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D0" w:rsidRPr="00F07CC8" w:rsidRDefault="00BC4A93" w:rsidP="00F07CC8">
      <w:pPr>
        <w:spacing w:line="52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F07CC8">
        <w:rPr>
          <w:rFonts w:ascii="方正小标宋_GBK" w:eastAsia="方正小标宋_GBK" w:hint="eastAsia"/>
          <w:sz w:val="44"/>
          <w:szCs w:val="44"/>
        </w:rPr>
        <w:t>四川自驾赏花节</w:t>
      </w:r>
      <w:proofErr w:type="gramStart"/>
      <w:r w:rsidRPr="00F07CC8">
        <w:rPr>
          <w:rFonts w:ascii="方正小标宋_GBK" w:eastAsia="方正小标宋_GBK" w:hint="eastAsia"/>
          <w:sz w:val="44"/>
          <w:szCs w:val="44"/>
        </w:rPr>
        <w:t>文井江镇</w:t>
      </w:r>
      <w:proofErr w:type="gramEnd"/>
      <w:r w:rsidRPr="00F07CC8">
        <w:rPr>
          <w:rFonts w:ascii="方正小标宋_GBK" w:eastAsia="方正小标宋_GBK" w:hint="eastAsia"/>
          <w:sz w:val="44"/>
          <w:szCs w:val="44"/>
        </w:rPr>
        <w:t>茶文化体验季</w:t>
      </w:r>
    </w:p>
    <w:p w:rsidR="00BC4A93" w:rsidRPr="00F07CC8" w:rsidRDefault="00BC4A93" w:rsidP="00F07CC8">
      <w:pPr>
        <w:spacing w:line="520" w:lineRule="exact"/>
        <w:rPr>
          <w:rFonts w:ascii="方正仿宋_GBK" w:eastAsia="方正仿宋_GBK" w:hint="eastAsia"/>
          <w:sz w:val="32"/>
          <w:szCs w:val="32"/>
        </w:rPr>
      </w:pPr>
    </w:p>
    <w:p w:rsidR="00BC4A93" w:rsidRPr="00775C54" w:rsidRDefault="00775C54" w:rsidP="00775C54">
      <w:pPr>
        <w:spacing w:line="520" w:lineRule="exact"/>
        <w:rPr>
          <w:rFonts w:ascii="方正黑体_GBK" w:eastAsia="方正黑体_GBK" w:hint="eastAsia"/>
          <w:sz w:val="32"/>
          <w:szCs w:val="32"/>
        </w:rPr>
      </w:pPr>
      <w:r w:rsidRPr="00775C54">
        <w:rPr>
          <w:rFonts w:ascii="方正黑体_GBK" w:eastAsia="方正黑体_GBK" w:hint="eastAsia"/>
          <w:sz w:val="32"/>
          <w:szCs w:val="32"/>
        </w:rPr>
        <w:t>一、</w:t>
      </w:r>
      <w:r w:rsidR="00BC4A93" w:rsidRPr="00775C54">
        <w:rPr>
          <w:rFonts w:ascii="方正黑体_GBK" w:eastAsia="方正黑体_GBK" w:hint="eastAsia"/>
          <w:sz w:val="32"/>
          <w:szCs w:val="32"/>
        </w:rPr>
        <w:t>活动时间</w:t>
      </w:r>
      <w:r w:rsidR="001E1C92" w:rsidRPr="00775C54">
        <w:rPr>
          <w:rFonts w:ascii="方正黑体_GBK" w:eastAsia="方正黑体_GBK" w:hint="eastAsia"/>
          <w:sz w:val="32"/>
          <w:szCs w:val="32"/>
        </w:rPr>
        <w:t>、地点</w:t>
      </w:r>
      <w:r w:rsidR="00BC4A93" w:rsidRPr="00775C54">
        <w:rPr>
          <w:rFonts w:ascii="方正黑体_GBK" w:eastAsia="方正黑体_GBK" w:hint="eastAsia"/>
          <w:sz w:val="32"/>
          <w:szCs w:val="32"/>
        </w:rPr>
        <w:t>安排</w:t>
      </w:r>
    </w:p>
    <w:p w:rsidR="00BC4A93" w:rsidRPr="00F07CC8" w:rsidRDefault="001E1C92" w:rsidP="00775C54">
      <w:pPr>
        <w:spacing w:line="520" w:lineRule="exact"/>
        <w:ind w:left="420" w:firstLineChars="50" w:firstLine="160"/>
        <w:rPr>
          <w:rFonts w:ascii="方正仿宋_GBK" w:eastAsia="方正仿宋_GBK" w:hint="eastAsia"/>
          <w:sz w:val="32"/>
          <w:szCs w:val="32"/>
        </w:rPr>
      </w:pPr>
      <w:r w:rsidRPr="00F07CC8">
        <w:rPr>
          <w:rFonts w:ascii="方正仿宋_GBK" w:eastAsia="方正仿宋_GBK" w:hint="eastAsia"/>
          <w:sz w:val="32"/>
          <w:szCs w:val="32"/>
        </w:rPr>
        <w:t>1、</w:t>
      </w:r>
      <w:r w:rsidR="00BC4A93" w:rsidRPr="00F07CC8">
        <w:rPr>
          <w:rFonts w:ascii="方正仿宋_GBK" w:eastAsia="方正仿宋_GBK" w:hint="eastAsia"/>
          <w:sz w:val="32"/>
          <w:szCs w:val="32"/>
        </w:rPr>
        <w:t>开幕式：2017年3月11日</w:t>
      </w:r>
      <w:r w:rsidRPr="00F07CC8">
        <w:rPr>
          <w:rFonts w:ascii="方正仿宋_GBK" w:eastAsia="方正仿宋_GBK" w:hint="eastAsia"/>
          <w:sz w:val="32"/>
          <w:szCs w:val="32"/>
        </w:rPr>
        <w:t xml:space="preserve">  铁索村</w:t>
      </w:r>
    </w:p>
    <w:p w:rsidR="001E1C92" w:rsidRPr="00F07CC8" w:rsidRDefault="001E1C92" w:rsidP="00775C54">
      <w:pPr>
        <w:spacing w:line="52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F07CC8">
        <w:rPr>
          <w:rFonts w:ascii="方正仿宋_GBK" w:eastAsia="方正仿宋_GBK" w:hint="eastAsia"/>
          <w:sz w:val="32"/>
          <w:szCs w:val="32"/>
        </w:rPr>
        <w:t xml:space="preserve">2、枇杷茶文化推广活动：2017年3月11日—2017年5月11日 </w:t>
      </w:r>
      <w:proofErr w:type="gramStart"/>
      <w:r w:rsidRPr="00F07CC8">
        <w:rPr>
          <w:rFonts w:ascii="方正仿宋_GBK" w:eastAsia="方正仿宋_GBK" w:hint="eastAsia"/>
          <w:sz w:val="32"/>
          <w:szCs w:val="32"/>
        </w:rPr>
        <w:t>崇州市森泰</w:t>
      </w:r>
      <w:proofErr w:type="gramEnd"/>
      <w:r w:rsidRPr="00F07CC8">
        <w:rPr>
          <w:rFonts w:ascii="方正仿宋_GBK" w:eastAsia="方正仿宋_GBK" w:hint="eastAsia"/>
          <w:sz w:val="32"/>
          <w:szCs w:val="32"/>
        </w:rPr>
        <w:t>会所</w:t>
      </w:r>
    </w:p>
    <w:p w:rsidR="00BC4A93" w:rsidRPr="00F07CC8" w:rsidRDefault="001E1C92" w:rsidP="00775C54">
      <w:pPr>
        <w:spacing w:line="520" w:lineRule="exact"/>
        <w:ind w:left="420" w:firstLineChars="50" w:firstLine="160"/>
        <w:rPr>
          <w:rFonts w:ascii="方正仿宋_GBK" w:eastAsia="方正仿宋_GBK" w:hint="eastAsia"/>
          <w:sz w:val="32"/>
          <w:szCs w:val="32"/>
        </w:rPr>
      </w:pPr>
      <w:r w:rsidRPr="00F07CC8">
        <w:rPr>
          <w:rFonts w:ascii="方正仿宋_GBK" w:eastAsia="方正仿宋_GBK" w:hint="eastAsia"/>
          <w:sz w:val="32"/>
          <w:szCs w:val="32"/>
        </w:rPr>
        <w:t>3、</w:t>
      </w:r>
      <w:r w:rsidR="00BC4A93" w:rsidRPr="00F07CC8">
        <w:rPr>
          <w:rFonts w:ascii="方正仿宋_GBK" w:eastAsia="方正仿宋_GBK" w:hint="eastAsia"/>
          <w:sz w:val="32"/>
          <w:szCs w:val="32"/>
        </w:rPr>
        <w:t>文化活动：2017年3月18日</w:t>
      </w:r>
      <w:r w:rsidRPr="00F07CC8">
        <w:rPr>
          <w:rFonts w:ascii="方正仿宋_GBK" w:eastAsia="方正仿宋_GBK" w:hint="eastAsia"/>
          <w:sz w:val="32"/>
          <w:szCs w:val="32"/>
        </w:rPr>
        <w:t xml:space="preserve">  万家社区</w:t>
      </w:r>
    </w:p>
    <w:p w:rsidR="00BC4A93" w:rsidRPr="00F07CC8" w:rsidRDefault="001E1C92" w:rsidP="00775C54">
      <w:pPr>
        <w:spacing w:line="520" w:lineRule="exact"/>
        <w:ind w:left="420" w:firstLineChars="50" w:firstLine="160"/>
        <w:rPr>
          <w:rFonts w:ascii="方正仿宋_GBK" w:eastAsia="方正仿宋_GBK" w:hint="eastAsia"/>
          <w:sz w:val="32"/>
          <w:szCs w:val="32"/>
        </w:rPr>
      </w:pPr>
      <w:r w:rsidRPr="00F07CC8">
        <w:rPr>
          <w:rFonts w:ascii="方正仿宋_GBK" w:eastAsia="方正仿宋_GBK" w:hint="eastAsia"/>
          <w:sz w:val="32"/>
          <w:szCs w:val="32"/>
        </w:rPr>
        <w:t>4、体育活动：2017年3月25日  大坪村</w:t>
      </w:r>
    </w:p>
    <w:p w:rsidR="001E1C92" w:rsidRPr="00F07CC8" w:rsidRDefault="001E1C92" w:rsidP="00775C54">
      <w:pPr>
        <w:spacing w:line="520" w:lineRule="exact"/>
        <w:ind w:left="420" w:firstLineChars="50" w:firstLine="160"/>
        <w:rPr>
          <w:rFonts w:ascii="方正仿宋_GBK" w:eastAsia="方正仿宋_GBK" w:hint="eastAsia"/>
          <w:sz w:val="32"/>
          <w:szCs w:val="32"/>
        </w:rPr>
      </w:pPr>
      <w:r w:rsidRPr="00F07CC8">
        <w:rPr>
          <w:rFonts w:ascii="方正仿宋_GBK" w:eastAsia="方正仿宋_GBK" w:hint="eastAsia"/>
          <w:sz w:val="32"/>
          <w:szCs w:val="32"/>
        </w:rPr>
        <w:t>5、趣味活动：2017年4月1日  大同村</w:t>
      </w:r>
    </w:p>
    <w:p w:rsidR="001E1C92" w:rsidRPr="00775C54" w:rsidRDefault="00775C54" w:rsidP="00775C54">
      <w:pPr>
        <w:spacing w:line="520" w:lineRule="exact"/>
        <w:rPr>
          <w:rFonts w:ascii="方正黑体_GBK" w:eastAsia="方正黑体_GBK" w:hint="eastAsia"/>
          <w:sz w:val="32"/>
          <w:szCs w:val="32"/>
        </w:rPr>
      </w:pPr>
      <w:r w:rsidRPr="00775C54">
        <w:rPr>
          <w:rFonts w:ascii="方正黑体_GBK" w:eastAsia="方正黑体_GBK" w:hint="eastAsia"/>
          <w:sz w:val="32"/>
          <w:szCs w:val="32"/>
        </w:rPr>
        <w:t>二、</w:t>
      </w:r>
      <w:r w:rsidR="001E1C92" w:rsidRPr="00775C54">
        <w:rPr>
          <w:rFonts w:ascii="方正黑体_GBK" w:eastAsia="方正黑体_GBK" w:hint="eastAsia"/>
          <w:sz w:val="32"/>
          <w:szCs w:val="32"/>
        </w:rPr>
        <w:t>活动内容</w:t>
      </w:r>
    </w:p>
    <w:p w:rsidR="001E1C92" w:rsidRPr="00775C54" w:rsidRDefault="00775C54" w:rsidP="00775C54">
      <w:pPr>
        <w:spacing w:line="52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775C54">
        <w:rPr>
          <w:rFonts w:ascii="方正仿宋_GBK" w:eastAsia="方正仿宋_GBK" w:hint="eastAsia"/>
          <w:sz w:val="32"/>
          <w:szCs w:val="32"/>
        </w:rPr>
        <w:t>1、</w:t>
      </w:r>
      <w:r w:rsidR="001E1C92" w:rsidRPr="00775C54">
        <w:rPr>
          <w:rFonts w:ascii="方正仿宋_GBK" w:eastAsia="方正仿宋_GBK" w:hint="eastAsia"/>
          <w:sz w:val="32"/>
          <w:szCs w:val="32"/>
        </w:rPr>
        <w:t>开幕式：</w:t>
      </w:r>
      <w:r w:rsidR="0094085F" w:rsidRPr="00775C54">
        <w:rPr>
          <w:rFonts w:ascii="方正仿宋_GBK" w:eastAsia="方正仿宋_GBK" w:hint="eastAsia"/>
          <w:sz w:val="32"/>
          <w:szCs w:val="32"/>
        </w:rPr>
        <w:t>领导致词、文艺节目表演、枇杷茶采茶祭祀活动、千年枇杷茶寻梦之旅、枇杷茶采摘体验、现场手工制茶比赛、品茶体验。</w:t>
      </w:r>
    </w:p>
    <w:p w:rsidR="0094085F" w:rsidRPr="00775C54" w:rsidRDefault="00775C54" w:rsidP="00775C54">
      <w:pPr>
        <w:spacing w:line="52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775C54">
        <w:rPr>
          <w:rFonts w:ascii="方正仿宋_GBK" w:eastAsia="方正仿宋_GBK" w:hint="eastAsia"/>
          <w:sz w:val="32"/>
          <w:szCs w:val="32"/>
        </w:rPr>
        <w:t>2、</w:t>
      </w:r>
      <w:r w:rsidR="0094085F" w:rsidRPr="00775C54">
        <w:rPr>
          <w:rFonts w:ascii="方正仿宋_GBK" w:eastAsia="方正仿宋_GBK" w:hint="eastAsia"/>
          <w:sz w:val="32"/>
          <w:szCs w:val="32"/>
        </w:rPr>
        <w:t>枇杷茶文化推广活动：枇杷茶文化馆道茶品茶、观看“崇庆枇杷茶，一片树叶的故事”。</w:t>
      </w:r>
    </w:p>
    <w:p w:rsidR="0094085F" w:rsidRPr="00775C54" w:rsidRDefault="00775C54" w:rsidP="00775C54">
      <w:pPr>
        <w:spacing w:line="52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775C54">
        <w:rPr>
          <w:rFonts w:ascii="方正仿宋_GBK" w:eastAsia="方正仿宋_GBK" w:hint="eastAsia"/>
          <w:sz w:val="32"/>
          <w:szCs w:val="32"/>
        </w:rPr>
        <w:t>3、</w:t>
      </w:r>
      <w:r w:rsidR="0094085F" w:rsidRPr="00775C54">
        <w:rPr>
          <w:rFonts w:ascii="方正仿宋_GBK" w:eastAsia="方正仿宋_GBK" w:hint="eastAsia"/>
          <w:sz w:val="32"/>
          <w:szCs w:val="32"/>
        </w:rPr>
        <w:t>文化活动：文艺节目表演、万家社区采茶点采茶体验。</w:t>
      </w:r>
    </w:p>
    <w:p w:rsidR="0094085F" w:rsidRPr="00775C54" w:rsidRDefault="00775C54" w:rsidP="00775C54">
      <w:pPr>
        <w:spacing w:line="52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775C54">
        <w:rPr>
          <w:rFonts w:ascii="方正仿宋_GBK" w:eastAsia="方正仿宋_GBK" w:hint="eastAsia"/>
          <w:sz w:val="32"/>
          <w:szCs w:val="32"/>
        </w:rPr>
        <w:t>4、</w:t>
      </w:r>
      <w:r w:rsidR="004D1374" w:rsidRPr="00775C54">
        <w:rPr>
          <w:rFonts w:ascii="方正仿宋_GBK" w:eastAsia="方正仿宋_GBK" w:hint="eastAsia"/>
          <w:sz w:val="32"/>
          <w:szCs w:val="32"/>
        </w:rPr>
        <w:t>体育活动：体育活动、大坪村采茶点采茶体验。</w:t>
      </w:r>
    </w:p>
    <w:p w:rsidR="004D1374" w:rsidRPr="00775C54" w:rsidRDefault="00775C54" w:rsidP="00775C54">
      <w:pPr>
        <w:spacing w:line="52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775C54">
        <w:rPr>
          <w:rFonts w:ascii="方正仿宋_GBK" w:eastAsia="方正仿宋_GBK" w:hint="eastAsia"/>
          <w:sz w:val="32"/>
          <w:szCs w:val="32"/>
        </w:rPr>
        <w:t>5、</w:t>
      </w:r>
      <w:r w:rsidR="004D1374" w:rsidRPr="00775C54">
        <w:rPr>
          <w:rFonts w:ascii="方正仿宋_GBK" w:eastAsia="方正仿宋_GBK" w:hint="eastAsia"/>
          <w:sz w:val="32"/>
          <w:szCs w:val="32"/>
        </w:rPr>
        <w:t>趣味活动：大同村进行趣味活动。</w:t>
      </w:r>
    </w:p>
    <w:p w:rsidR="001E1C92" w:rsidRPr="00775C54" w:rsidRDefault="00775C54" w:rsidP="00775C54">
      <w:pPr>
        <w:spacing w:line="520" w:lineRule="exact"/>
        <w:rPr>
          <w:rFonts w:ascii="方正黑体_GBK" w:eastAsia="方正黑体_GBK" w:hint="eastAsia"/>
          <w:sz w:val="32"/>
          <w:szCs w:val="32"/>
        </w:rPr>
      </w:pPr>
      <w:r w:rsidRPr="00775C54">
        <w:rPr>
          <w:rFonts w:ascii="方正黑体_GBK" w:eastAsia="方正黑体_GBK" w:hint="eastAsia"/>
          <w:sz w:val="32"/>
          <w:szCs w:val="32"/>
        </w:rPr>
        <w:t>三、</w:t>
      </w:r>
      <w:r w:rsidR="004D1374" w:rsidRPr="00775C54">
        <w:rPr>
          <w:rFonts w:ascii="方正黑体_GBK" w:eastAsia="方正黑体_GBK" w:hint="eastAsia"/>
          <w:sz w:val="32"/>
          <w:szCs w:val="32"/>
        </w:rPr>
        <w:t>接待点位</w:t>
      </w:r>
    </w:p>
    <w:p w:rsidR="004D1374" w:rsidRPr="00775C54" w:rsidRDefault="00775C54" w:rsidP="00775C54">
      <w:pPr>
        <w:spacing w:line="52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775C54">
        <w:rPr>
          <w:rFonts w:ascii="方正仿宋_GBK" w:eastAsia="方正仿宋_GBK" w:hint="eastAsia"/>
          <w:sz w:val="32"/>
          <w:szCs w:val="32"/>
        </w:rPr>
        <w:t>1、</w:t>
      </w:r>
      <w:r w:rsidR="004D1374" w:rsidRPr="00775C54">
        <w:rPr>
          <w:rFonts w:ascii="方正仿宋_GBK" w:eastAsia="方正仿宋_GBK" w:hint="eastAsia"/>
          <w:sz w:val="32"/>
          <w:szCs w:val="32"/>
        </w:rPr>
        <w:t>智慧山庄：用餐</w:t>
      </w:r>
      <w:r w:rsidR="00F07CC8" w:rsidRPr="00775C54">
        <w:rPr>
          <w:rFonts w:ascii="方正仿宋_GBK" w:eastAsia="方正仿宋_GBK" w:hint="eastAsia"/>
          <w:sz w:val="32"/>
          <w:szCs w:val="32"/>
        </w:rPr>
        <w:t>200</w:t>
      </w:r>
      <w:r w:rsidR="004D1374" w:rsidRPr="00775C54">
        <w:rPr>
          <w:rFonts w:ascii="方正仿宋_GBK" w:eastAsia="方正仿宋_GBK" w:hint="eastAsia"/>
          <w:sz w:val="32"/>
          <w:szCs w:val="32"/>
        </w:rPr>
        <w:t>人，住宿</w:t>
      </w:r>
      <w:r w:rsidR="00F07CC8" w:rsidRPr="00775C54">
        <w:rPr>
          <w:rFonts w:ascii="方正仿宋_GBK" w:eastAsia="方正仿宋_GBK" w:hint="eastAsia"/>
          <w:sz w:val="32"/>
          <w:szCs w:val="32"/>
        </w:rPr>
        <w:t>100</w:t>
      </w:r>
      <w:r w:rsidR="004D1374" w:rsidRPr="00775C54">
        <w:rPr>
          <w:rFonts w:ascii="方正仿宋_GBK" w:eastAsia="方正仿宋_GBK" w:hint="eastAsia"/>
          <w:sz w:val="32"/>
          <w:szCs w:val="32"/>
        </w:rPr>
        <w:t>人，</w:t>
      </w:r>
      <w:r w:rsidRPr="00775C54">
        <w:rPr>
          <w:rFonts w:ascii="方正仿宋_GBK" w:eastAsia="方正仿宋_GBK" w:hint="eastAsia"/>
          <w:sz w:val="32"/>
          <w:szCs w:val="32"/>
        </w:rPr>
        <w:t>山野菜土特产</w:t>
      </w:r>
      <w:r w:rsidR="004D1374" w:rsidRPr="00775C54">
        <w:rPr>
          <w:rFonts w:ascii="方正仿宋_GBK" w:eastAsia="方正仿宋_GBK" w:hint="eastAsia"/>
          <w:sz w:val="32"/>
          <w:szCs w:val="32"/>
        </w:rPr>
        <w:t>，</w:t>
      </w:r>
      <w:proofErr w:type="gramStart"/>
      <w:r w:rsidR="004D1374" w:rsidRPr="00775C54">
        <w:rPr>
          <w:rFonts w:ascii="方正仿宋_GBK" w:eastAsia="方正仿宋_GBK" w:hint="eastAsia"/>
          <w:sz w:val="32"/>
          <w:szCs w:val="32"/>
        </w:rPr>
        <w:t>文井江镇</w:t>
      </w:r>
      <w:proofErr w:type="gramEnd"/>
      <w:r w:rsidR="004D1374" w:rsidRPr="00775C54">
        <w:rPr>
          <w:rFonts w:ascii="方正仿宋_GBK" w:eastAsia="方正仿宋_GBK" w:hint="eastAsia"/>
          <w:sz w:val="32"/>
          <w:szCs w:val="32"/>
        </w:rPr>
        <w:t>大坪村，</w:t>
      </w:r>
      <w:proofErr w:type="gramStart"/>
      <w:r w:rsidR="004D1374" w:rsidRPr="00775C54">
        <w:rPr>
          <w:rFonts w:ascii="方正仿宋_GBK" w:eastAsia="方正仿宋_GBK" w:hint="eastAsia"/>
          <w:sz w:val="32"/>
          <w:szCs w:val="32"/>
        </w:rPr>
        <w:t>袁</w:t>
      </w:r>
      <w:proofErr w:type="gramEnd"/>
      <w:r w:rsidR="004D1374" w:rsidRPr="00775C54">
        <w:rPr>
          <w:rFonts w:ascii="方正仿宋_GBK" w:eastAsia="方正仿宋_GBK" w:hint="eastAsia"/>
          <w:sz w:val="32"/>
          <w:szCs w:val="32"/>
        </w:rPr>
        <w:t>明志</w:t>
      </w:r>
      <w:r w:rsidR="00F07CC8" w:rsidRPr="00775C54">
        <w:rPr>
          <w:rFonts w:ascii="方正仿宋_GBK" w:eastAsia="方正仿宋_GBK" w:hint="eastAsia"/>
          <w:sz w:val="32"/>
          <w:szCs w:val="32"/>
        </w:rPr>
        <w:t>13980508155</w:t>
      </w:r>
      <w:r w:rsidRPr="00775C54">
        <w:rPr>
          <w:rFonts w:ascii="方正仿宋_GBK" w:eastAsia="方正仿宋_GBK" w:hint="eastAsia"/>
          <w:sz w:val="32"/>
          <w:szCs w:val="32"/>
        </w:rPr>
        <w:t>。</w:t>
      </w:r>
    </w:p>
    <w:p w:rsidR="004D1374" w:rsidRPr="00775C54" w:rsidRDefault="00775C54" w:rsidP="00775C54">
      <w:pPr>
        <w:spacing w:line="520" w:lineRule="exact"/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775C54">
        <w:rPr>
          <w:rFonts w:ascii="方正仿宋_GBK" w:eastAsia="方正仿宋_GBK" w:hint="eastAsia"/>
          <w:sz w:val="32"/>
          <w:szCs w:val="32"/>
        </w:rPr>
        <w:t>2、</w:t>
      </w:r>
      <w:r w:rsidR="004D1374" w:rsidRPr="00775C54">
        <w:rPr>
          <w:rFonts w:ascii="方正仿宋_GBK" w:eastAsia="方正仿宋_GBK" w:hint="eastAsia"/>
          <w:sz w:val="32"/>
          <w:szCs w:val="32"/>
        </w:rPr>
        <w:t>贡茶山庄：用餐</w:t>
      </w:r>
      <w:r w:rsidRPr="00775C54">
        <w:rPr>
          <w:rFonts w:ascii="方正仿宋_GBK" w:eastAsia="方正仿宋_GBK" w:hint="eastAsia"/>
          <w:sz w:val="32"/>
          <w:szCs w:val="32"/>
        </w:rPr>
        <w:t>40</w:t>
      </w:r>
      <w:r w:rsidR="004D1374" w:rsidRPr="00775C54">
        <w:rPr>
          <w:rFonts w:ascii="方正仿宋_GBK" w:eastAsia="方正仿宋_GBK" w:hint="eastAsia"/>
          <w:sz w:val="32"/>
          <w:szCs w:val="32"/>
        </w:rPr>
        <w:t>人，住宿</w:t>
      </w:r>
      <w:r w:rsidRPr="00775C54">
        <w:rPr>
          <w:rFonts w:ascii="方正仿宋_GBK" w:eastAsia="方正仿宋_GBK" w:hint="eastAsia"/>
          <w:sz w:val="32"/>
          <w:szCs w:val="32"/>
        </w:rPr>
        <w:t>30</w:t>
      </w:r>
      <w:r w:rsidR="004D1374" w:rsidRPr="00775C54">
        <w:rPr>
          <w:rFonts w:ascii="方正仿宋_GBK" w:eastAsia="方正仿宋_GBK" w:hint="eastAsia"/>
          <w:sz w:val="32"/>
          <w:szCs w:val="32"/>
        </w:rPr>
        <w:t>人，</w:t>
      </w:r>
      <w:r w:rsidRPr="00775C54">
        <w:rPr>
          <w:rFonts w:ascii="方正仿宋_GBK" w:eastAsia="方正仿宋_GBK" w:hint="eastAsia"/>
          <w:sz w:val="32"/>
          <w:szCs w:val="32"/>
        </w:rPr>
        <w:t>农家菜</w:t>
      </w:r>
      <w:r w:rsidR="004D1374" w:rsidRPr="00775C54">
        <w:rPr>
          <w:rFonts w:ascii="方正仿宋_GBK" w:eastAsia="方正仿宋_GBK" w:hint="eastAsia"/>
          <w:sz w:val="32"/>
          <w:szCs w:val="32"/>
        </w:rPr>
        <w:t>，</w:t>
      </w:r>
      <w:proofErr w:type="gramStart"/>
      <w:r w:rsidR="004D1374" w:rsidRPr="00775C54">
        <w:rPr>
          <w:rFonts w:ascii="方正仿宋_GBK" w:eastAsia="方正仿宋_GBK" w:hint="eastAsia"/>
          <w:sz w:val="32"/>
          <w:szCs w:val="32"/>
        </w:rPr>
        <w:t>文井江镇</w:t>
      </w:r>
      <w:proofErr w:type="gramEnd"/>
      <w:r w:rsidR="004D1374" w:rsidRPr="00775C54">
        <w:rPr>
          <w:rFonts w:ascii="方正仿宋_GBK" w:eastAsia="方正仿宋_GBK" w:hint="eastAsia"/>
          <w:sz w:val="32"/>
          <w:szCs w:val="32"/>
        </w:rPr>
        <w:t>大同村，柴忠良</w:t>
      </w:r>
      <w:r w:rsidR="00F07CC8" w:rsidRPr="00775C54">
        <w:rPr>
          <w:rFonts w:ascii="方正仿宋_GBK" w:eastAsia="方正仿宋_GBK" w:hint="eastAsia"/>
          <w:sz w:val="32"/>
          <w:szCs w:val="32"/>
        </w:rPr>
        <w:t>13730620838</w:t>
      </w:r>
      <w:r w:rsidRPr="00775C54">
        <w:rPr>
          <w:rFonts w:ascii="方正仿宋_GBK" w:eastAsia="方正仿宋_GBK" w:hint="eastAsia"/>
          <w:sz w:val="32"/>
          <w:szCs w:val="32"/>
        </w:rPr>
        <w:t>。</w:t>
      </w:r>
    </w:p>
    <w:p w:rsidR="001E1C92" w:rsidRPr="00F07CC8" w:rsidRDefault="001E1C92" w:rsidP="00F07CC8">
      <w:pPr>
        <w:spacing w:line="520" w:lineRule="exact"/>
        <w:ind w:left="420"/>
        <w:rPr>
          <w:rFonts w:ascii="方正仿宋_GBK" w:eastAsia="方正仿宋_GBK" w:hint="eastAsia"/>
          <w:sz w:val="32"/>
          <w:szCs w:val="32"/>
        </w:rPr>
      </w:pPr>
    </w:p>
    <w:p w:rsidR="00BC4A93" w:rsidRPr="00F07CC8" w:rsidRDefault="00BC4A93" w:rsidP="00F07CC8">
      <w:pPr>
        <w:spacing w:line="520" w:lineRule="exact"/>
        <w:ind w:left="420"/>
        <w:rPr>
          <w:rFonts w:ascii="方正仿宋_GBK" w:eastAsia="方正仿宋_GBK" w:hint="eastAsia"/>
          <w:sz w:val="32"/>
          <w:szCs w:val="32"/>
        </w:rPr>
      </w:pPr>
    </w:p>
    <w:sectPr w:rsidR="00BC4A93" w:rsidRPr="00F07CC8" w:rsidSect="00763F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A28" w:rsidRDefault="00226A28" w:rsidP="00BC4A93">
      <w:r>
        <w:separator/>
      </w:r>
    </w:p>
  </w:endnote>
  <w:endnote w:type="continuationSeparator" w:id="0">
    <w:p w:rsidR="00226A28" w:rsidRDefault="00226A28" w:rsidP="00BC4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A28" w:rsidRDefault="00226A28" w:rsidP="00BC4A93">
      <w:r>
        <w:separator/>
      </w:r>
    </w:p>
  </w:footnote>
  <w:footnote w:type="continuationSeparator" w:id="0">
    <w:p w:rsidR="00226A28" w:rsidRDefault="00226A28" w:rsidP="00BC4A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D7AB6"/>
    <w:multiLevelType w:val="hybridMultilevel"/>
    <w:tmpl w:val="00A4F982"/>
    <w:lvl w:ilvl="0" w:tplc="5038F3A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FB145A0"/>
    <w:multiLevelType w:val="hybridMultilevel"/>
    <w:tmpl w:val="41605086"/>
    <w:lvl w:ilvl="0" w:tplc="DCA2EF5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6B8403CD"/>
    <w:multiLevelType w:val="hybridMultilevel"/>
    <w:tmpl w:val="079E726A"/>
    <w:lvl w:ilvl="0" w:tplc="FA22AC1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4A93"/>
    <w:rsid w:val="001E1C92"/>
    <w:rsid w:val="00226A28"/>
    <w:rsid w:val="00405346"/>
    <w:rsid w:val="004D1374"/>
    <w:rsid w:val="00763FD0"/>
    <w:rsid w:val="00775C54"/>
    <w:rsid w:val="0094085F"/>
    <w:rsid w:val="00BC4A93"/>
    <w:rsid w:val="00BE56AE"/>
    <w:rsid w:val="00D930D2"/>
    <w:rsid w:val="00F07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F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4A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4A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4A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4A93"/>
    <w:rPr>
      <w:sz w:val="18"/>
      <w:szCs w:val="18"/>
    </w:rPr>
  </w:style>
  <w:style w:type="paragraph" w:styleId="a5">
    <w:name w:val="List Paragraph"/>
    <w:basedOn w:val="a"/>
    <w:uiPriority w:val="34"/>
    <w:qFormat/>
    <w:rsid w:val="00BC4A9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67</Words>
  <Characters>384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2017-02-14T01:04:00Z</dcterms:created>
  <dcterms:modified xsi:type="dcterms:W3CDTF">2017-02-14T02:00:00Z</dcterms:modified>
</cp:coreProperties>
</file>