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05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  <w:shd w:val="clear" w:color="auto" w:fill="FFFFFF"/>
          <w:vertAlign w:val="baseline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  <w:shd w:val="clear" w:color="auto" w:fill="FFFFFF"/>
          <w:vertAlign w:val="baseline"/>
          <w:lang w:eastAsia="zh-CN"/>
        </w:rPr>
        <w:t>四</w:t>
      </w: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  <w:shd w:val="clear" w:color="auto" w:fill="FFFFFF"/>
          <w:vertAlign w:val="baseline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shd w:val="clear" w:color="auto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shd w:val="clear" w:color="auto" w:fill="FFFFFF"/>
          <w:vertAlign w:val="baseline"/>
        </w:rPr>
        <w:instrText xml:space="preserve"> HYPERLINK "http://qn2132.res.aheading.com/12%E6%9C%88%E8%A1%A1%E9%98%B3%E5%B8%8242%E5%AE%B6%E4%BC%81%E4%B8%9A%E9%9D%92%E5%B9%B4%E4%BA%BA%E6%89%8D%E9%9C%80%E6%B1%82%E7%9B%AE%E5%BD%95(1).docx" \t "https://cmsuiv3.aheading.com/Article/ArticleRead/_blank"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shd w:val="clear" w:color="auto" w:fill="FFFFFF"/>
          <w:vertAlign w:val="baseli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shd w:val="clear" w:color="auto" w:fill="FFFFFF"/>
          <w:vertAlign w:val="baseline"/>
        </w:rPr>
        <w:t>《衡阳市人才引进报名登记表》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shd w:val="clear" w:color="auto" w:fill="FFFFFF"/>
          <w:vertAlign w:val="baseli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05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  <w:shd w:val="clear" w:color="auto" w:fill="FFFFFF"/>
          <w:vertAlign w:val="baseline"/>
        </w:rPr>
        <w:drawing>
          <wp:inline distT="0" distB="0" distL="114300" distR="114300">
            <wp:extent cx="4972050" cy="6429375"/>
            <wp:effectExtent l="0" t="0" r="11430" b="1905"/>
            <wp:docPr id="1" name="图片 46" descr="微信截图_20191202200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6" descr="微信截图_2019120220065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05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111"/>
          <w:spacing w:val="0"/>
          <w:sz w:val="27"/>
          <w:szCs w:val="27"/>
          <w:shd w:val="clear" w:color="auto" w:fill="FFFFFF"/>
          <w:vertAlign w:val="baseline"/>
        </w:rPr>
        <w:drawing>
          <wp:inline distT="0" distB="0" distL="114300" distR="114300">
            <wp:extent cx="4972050" cy="6572250"/>
            <wp:effectExtent l="0" t="0" r="11430" b="11430"/>
            <wp:docPr id="2" name="图片 47" descr="微信截图_20191202200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7" descr="微信截图_2019120220071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1CF9"/>
    <w:rsid w:val="1F670AF4"/>
    <w:rsid w:val="55371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2019-12-05T02:42:00Z</dcterms:created>
  <dc:creator>如若不见′亦不念</dc:creator>
  <cp:lastModifiedBy>如若不见′亦不念</cp:lastModifiedBy>
  <dcterms:modified xsi:type="dcterms:W3CDTF">2019-12-05T02:49:06Z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