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B9" w:rsidRPr="0031046F" w:rsidRDefault="002644B9" w:rsidP="002644B9">
      <w:pPr>
        <w:pStyle w:val="a5"/>
        <w:rPr>
          <w:rFonts w:ascii="Times New Roman" w:hAnsi="Times New Roman" w:cs="Times New Roman"/>
          <w:b/>
        </w:rPr>
      </w:pPr>
    </w:p>
    <w:p w:rsidR="002644B9" w:rsidRPr="0031046F" w:rsidRDefault="002644B9" w:rsidP="002644B9">
      <w:pPr>
        <w:pStyle w:val="a5"/>
        <w:rPr>
          <w:rFonts w:ascii="Times New Roman" w:hAnsi="Times New Roman" w:cs="Times New Roman"/>
          <w:b/>
        </w:rPr>
      </w:pPr>
    </w:p>
    <w:p w:rsidR="002644B9" w:rsidRPr="0031046F" w:rsidRDefault="002644B9" w:rsidP="002644B9">
      <w:pPr>
        <w:pStyle w:val="a5"/>
        <w:rPr>
          <w:rFonts w:ascii="Times New Roman" w:hAnsi="Times New Roman" w:cs="Times New Roman"/>
          <w:b/>
        </w:rPr>
      </w:pPr>
    </w:p>
    <w:p w:rsidR="002644B9" w:rsidRPr="0031046F" w:rsidRDefault="002644B9" w:rsidP="002644B9">
      <w:pPr>
        <w:pStyle w:val="a5"/>
        <w:spacing w:line="720" w:lineRule="exact"/>
        <w:rPr>
          <w:rFonts w:ascii="Times New Roman" w:hAnsi="Times New Roman" w:cs="Times New Roman"/>
          <w:b/>
          <w:sz w:val="48"/>
          <w:szCs w:val="48"/>
        </w:rPr>
      </w:pPr>
      <w:r w:rsidRPr="0031046F">
        <w:rPr>
          <w:rFonts w:ascii="Times New Roman" w:hAnsi="Times New Roman" w:cs="Times New Roman"/>
          <w:b/>
          <w:sz w:val="48"/>
          <w:szCs w:val="48"/>
        </w:rPr>
        <w:t>四川省学习贯彻习近平总书记来川视察</w:t>
      </w:r>
    </w:p>
    <w:p w:rsidR="002644B9" w:rsidRPr="00BA50C0" w:rsidRDefault="002644B9" w:rsidP="002644B9">
      <w:pPr>
        <w:pStyle w:val="a5"/>
        <w:spacing w:line="720" w:lineRule="exact"/>
        <w:rPr>
          <w:rFonts w:ascii="Times New Roman" w:hAnsi="Times New Roman" w:cs="Times New Roman"/>
          <w:b/>
          <w:spacing w:val="-6"/>
          <w:sz w:val="48"/>
          <w:szCs w:val="48"/>
        </w:rPr>
      </w:pPr>
      <w:r w:rsidRPr="00BA50C0">
        <w:rPr>
          <w:rFonts w:ascii="Times New Roman" w:hAnsi="Times New Roman" w:cs="Times New Roman"/>
          <w:b/>
          <w:spacing w:val="-6"/>
          <w:sz w:val="48"/>
          <w:szCs w:val="48"/>
        </w:rPr>
        <w:t>重要讲话精神</w:t>
      </w:r>
      <w:r w:rsidRPr="00BA50C0">
        <w:rPr>
          <w:rFonts w:ascii="Times New Roman" w:hAnsi="Times New Roman" w:cs="Times New Roman"/>
          <w:b/>
          <w:spacing w:val="-6"/>
          <w:sz w:val="48"/>
          <w:szCs w:val="48"/>
        </w:rPr>
        <w:t>“</w:t>
      </w:r>
      <w:r w:rsidRPr="00BA50C0">
        <w:rPr>
          <w:rFonts w:ascii="Times New Roman" w:hAnsi="Times New Roman" w:cs="Times New Roman"/>
          <w:b/>
          <w:spacing w:val="-6"/>
          <w:sz w:val="48"/>
          <w:szCs w:val="48"/>
        </w:rPr>
        <w:t>进基层</w:t>
      </w:r>
      <w:r w:rsidRPr="00BA50C0">
        <w:rPr>
          <w:rFonts w:ascii="Times New Roman" w:hAnsi="Times New Roman" w:cs="Times New Roman"/>
          <w:b/>
          <w:spacing w:val="-6"/>
          <w:sz w:val="48"/>
          <w:szCs w:val="48"/>
        </w:rPr>
        <w:t>”</w:t>
      </w:r>
      <w:r w:rsidRPr="00BA50C0">
        <w:rPr>
          <w:rFonts w:ascii="Times New Roman" w:hAnsi="Times New Roman" w:cs="Times New Roman"/>
          <w:b/>
          <w:spacing w:val="-6"/>
          <w:sz w:val="48"/>
          <w:szCs w:val="48"/>
        </w:rPr>
        <w:t>专题宣讲参考资料</w:t>
      </w:r>
    </w:p>
    <w:p w:rsidR="002644B9" w:rsidRPr="0031046F" w:rsidRDefault="002644B9" w:rsidP="002644B9">
      <w:pPr>
        <w:pStyle w:val="a5"/>
        <w:rPr>
          <w:rFonts w:ascii="Times New Roman" w:hAnsi="Times New Roman" w:cs="Times New Roman"/>
          <w:b/>
        </w:rPr>
      </w:pPr>
    </w:p>
    <w:p w:rsidR="002644B9" w:rsidRPr="0031046F" w:rsidRDefault="002644B9" w:rsidP="002644B9">
      <w:pPr>
        <w:pStyle w:val="a5"/>
        <w:rPr>
          <w:rFonts w:ascii="Times New Roman" w:hAnsi="Times New Roman" w:cs="Times New Roman"/>
          <w:b/>
        </w:rPr>
      </w:pPr>
    </w:p>
    <w:p w:rsidR="002644B9" w:rsidRPr="0031046F" w:rsidRDefault="002644B9" w:rsidP="002644B9">
      <w:pPr>
        <w:pStyle w:val="a5"/>
        <w:rPr>
          <w:rFonts w:ascii="Times New Roman" w:hAnsi="Times New Roman" w:cs="Times New Roman"/>
          <w:b/>
        </w:rPr>
      </w:pPr>
    </w:p>
    <w:p w:rsidR="002644B9" w:rsidRPr="0031046F" w:rsidRDefault="002644B9" w:rsidP="002644B9">
      <w:pPr>
        <w:pStyle w:val="a5"/>
        <w:rPr>
          <w:rFonts w:ascii="Times New Roman" w:hAnsi="Times New Roman" w:cs="Times New Roman"/>
          <w:b/>
        </w:rPr>
      </w:pPr>
    </w:p>
    <w:p w:rsidR="002644B9" w:rsidRPr="0031046F" w:rsidRDefault="002644B9" w:rsidP="002644B9">
      <w:pPr>
        <w:rPr>
          <w:rFonts w:ascii="Times New Roman" w:hAnsi="Times New Roman" w:cs="Times New Roman"/>
          <w:b/>
        </w:rPr>
      </w:pPr>
    </w:p>
    <w:p w:rsidR="002644B9" w:rsidRPr="0031046F" w:rsidRDefault="002644B9" w:rsidP="002644B9">
      <w:pPr>
        <w:rPr>
          <w:rFonts w:ascii="Times New Roman" w:hAnsi="Times New Roman" w:cs="Times New Roman"/>
          <w:b/>
        </w:rPr>
      </w:pPr>
    </w:p>
    <w:p w:rsidR="002644B9" w:rsidRPr="0031046F" w:rsidRDefault="002644B9" w:rsidP="002644B9">
      <w:pPr>
        <w:rPr>
          <w:rFonts w:ascii="Times New Roman" w:hAnsi="Times New Roman" w:cs="Times New Roman"/>
          <w:b/>
        </w:rPr>
      </w:pPr>
    </w:p>
    <w:p w:rsidR="002644B9" w:rsidRPr="0031046F" w:rsidRDefault="002644B9" w:rsidP="002644B9">
      <w:pPr>
        <w:rPr>
          <w:rFonts w:ascii="Times New Roman" w:hAnsi="Times New Roman" w:cs="Times New Roman"/>
          <w:b/>
        </w:rPr>
      </w:pPr>
    </w:p>
    <w:p w:rsidR="002644B9" w:rsidRPr="0031046F" w:rsidRDefault="002644B9" w:rsidP="002644B9">
      <w:pPr>
        <w:rPr>
          <w:rFonts w:ascii="Times New Roman" w:hAnsi="Times New Roman" w:cs="Times New Roman"/>
          <w:b/>
        </w:rPr>
      </w:pPr>
    </w:p>
    <w:p w:rsidR="002644B9" w:rsidRPr="0031046F" w:rsidRDefault="002644B9" w:rsidP="002644B9">
      <w:pPr>
        <w:rPr>
          <w:rFonts w:ascii="Times New Roman" w:hAnsi="Times New Roman" w:cs="Times New Roman"/>
          <w:b/>
        </w:rPr>
      </w:pPr>
    </w:p>
    <w:p w:rsidR="002644B9" w:rsidRPr="0031046F" w:rsidRDefault="002644B9" w:rsidP="002644B9">
      <w:pPr>
        <w:rPr>
          <w:rFonts w:ascii="Times New Roman" w:hAnsi="Times New Roman" w:cs="Times New Roman"/>
          <w:b/>
        </w:rPr>
      </w:pPr>
    </w:p>
    <w:p w:rsidR="002644B9" w:rsidRPr="0031046F" w:rsidRDefault="002644B9" w:rsidP="002644B9">
      <w:pPr>
        <w:rPr>
          <w:rFonts w:ascii="Times New Roman" w:hAnsi="Times New Roman" w:cs="Times New Roman"/>
          <w:b/>
        </w:rPr>
      </w:pPr>
    </w:p>
    <w:p w:rsidR="002644B9" w:rsidRPr="0031046F" w:rsidRDefault="002644B9" w:rsidP="002644B9">
      <w:pPr>
        <w:rPr>
          <w:rFonts w:ascii="Times New Roman" w:hAnsi="Times New Roman" w:cs="Times New Roman"/>
          <w:b/>
        </w:rPr>
      </w:pPr>
    </w:p>
    <w:p w:rsidR="002644B9" w:rsidRPr="0031046F" w:rsidRDefault="002644B9" w:rsidP="002644B9">
      <w:pPr>
        <w:rPr>
          <w:rFonts w:ascii="Times New Roman" w:hAnsi="Times New Roman" w:cs="Times New Roman"/>
          <w:b/>
        </w:rPr>
      </w:pPr>
    </w:p>
    <w:p w:rsidR="002644B9" w:rsidRPr="0031046F" w:rsidRDefault="002644B9" w:rsidP="002644B9">
      <w:pPr>
        <w:rPr>
          <w:rFonts w:ascii="Times New Roman" w:hAnsi="Times New Roman" w:cs="Times New Roman"/>
          <w:b/>
        </w:rPr>
      </w:pPr>
    </w:p>
    <w:p w:rsidR="002644B9" w:rsidRDefault="002644B9" w:rsidP="002644B9">
      <w:pPr>
        <w:rPr>
          <w:rFonts w:ascii="Times New Roman" w:hAnsi="Times New Roman" w:cs="Times New Roman"/>
          <w:b/>
        </w:rPr>
      </w:pPr>
    </w:p>
    <w:p w:rsidR="002644B9" w:rsidRDefault="002644B9" w:rsidP="002644B9">
      <w:pPr>
        <w:rPr>
          <w:rFonts w:ascii="Times New Roman" w:hAnsi="Times New Roman" w:cs="Times New Roman"/>
          <w:b/>
        </w:rPr>
      </w:pPr>
    </w:p>
    <w:p w:rsidR="002644B9" w:rsidRDefault="002644B9" w:rsidP="002644B9">
      <w:pPr>
        <w:rPr>
          <w:rFonts w:ascii="Times New Roman" w:hAnsi="Times New Roman" w:cs="Times New Roman"/>
          <w:b/>
        </w:rPr>
      </w:pPr>
    </w:p>
    <w:p w:rsidR="002644B9" w:rsidRPr="0031046F" w:rsidRDefault="002644B9" w:rsidP="002644B9">
      <w:pPr>
        <w:rPr>
          <w:rFonts w:ascii="Times New Roman" w:hAnsi="Times New Roman" w:cs="Times New Roman"/>
          <w:b/>
        </w:rPr>
      </w:pPr>
    </w:p>
    <w:p w:rsidR="002644B9" w:rsidRPr="0031046F" w:rsidRDefault="002644B9" w:rsidP="002644B9">
      <w:pPr>
        <w:rPr>
          <w:rFonts w:ascii="Times New Roman" w:hAnsi="Times New Roman" w:cs="Times New Roman"/>
          <w:b/>
        </w:rPr>
      </w:pPr>
    </w:p>
    <w:p w:rsidR="002644B9" w:rsidRPr="0031046F" w:rsidRDefault="002644B9" w:rsidP="002644B9">
      <w:pPr>
        <w:rPr>
          <w:rFonts w:ascii="Times New Roman" w:hAnsi="Times New Roman" w:cs="Times New Roman"/>
          <w:b/>
        </w:rPr>
      </w:pPr>
    </w:p>
    <w:p w:rsidR="002644B9" w:rsidRPr="0031046F" w:rsidRDefault="002644B9" w:rsidP="002644B9">
      <w:pPr>
        <w:rPr>
          <w:rFonts w:ascii="Times New Roman" w:hAnsi="Times New Roman" w:cs="Times New Roman"/>
          <w:b/>
        </w:rPr>
      </w:pPr>
    </w:p>
    <w:p w:rsidR="002644B9" w:rsidRPr="0031046F" w:rsidRDefault="002644B9" w:rsidP="002644B9">
      <w:pPr>
        <w:rPr>
          <w:rFonts w:ascii="Times New Roman" w:hAnsi="Times New Roman" w:cs="Times New Roman"/>
          <w:b/>
        </w:rPr>
      </w:pPr>
    </w:p>
    <w:p w:rsidR="002644B9" w:rsidRPr="0031046F" w:rsidRDefault="002644B9" w:rsidP="002644B9">
      <w:pPr>
        <w:rPr>
          <w:rFonts w:ascii="Times New Roman" w:hAnsi="Times New Roman" w:cs="Times New Roman"/>
          <w:b/>
        </w:rPr>
      </w:pPr>
    </w:p>
    <w:p w:rsidR="002644B9" w:rsidRPr="0031046F" w:rsidRDefault="002644B9" w:rsidP="002644B9">
      <w:pPr>
        <w:pStyle w:val="a5"/>
        <w:rPr>
          <w:bCs w:val="0"/>
        </w:rPr>
      </w:pPr>
      <w:r w:rsidRPr="0031046F">
        <w:rPr>
          <w:rFonts w:ascii="Times New Roman" w:eastAsia="楷体_GB2312" w:hAnsi="Times New Roman" w:cs="Times New Roman"/>
          <w:b/>
          <w:sz w:val="36"/>
          <w:szCs w:val="36"/>
        </w:rPr>
        <w:t>2018</w:t>
      </w:r>
      <w:r w:rsidRPr="0031046F">
        <w:rPr>
          <w:rFonts w:ascii="Times New Roman" w:eastAsia="楷体_GB2312" w:hAnsi="Times New Roman" w:cs="Times New Roman"/>
          <w:b/>
          <w:sz w:val="36"/>
          <w:szCs w:val="36"/>
        </w:rPr>
        <w:t>年</w:t>
      </w:r>
      <w:r w:rsidRPr="0031046F">
        <w:rPr>
          <w:rFonts w:ascii="Times New Roman" w:eastAsia="楷体_GB2312" w:hAnsi="Times New Roman" w:cs="Times New Roman"/>
          <w:b/>
          <w:sz w:val="36"/>
          <w:szCs w:val="36"/>
        </w:rPr>
        <w:t>3</w:t>
      </w:r>
      <w:r w:rsidRPr="0031046F">
        <w:rPr>
          <w:rFonts w:ascii="Times New Roman" w:eastAsia="楷体_GB2312" w:hAnsi="Times New Roman" w:cs="Times New Roman"/>
          <w:b/>
          <w:sz w:val="36"/>
          <w:szCs w:val="36"/>
        </w:rPr>
        <w:t>月</w:t>
      </w:r>
      <w:r w:rsidRPr="0031046F">
        <w:br w:type="page"/>
      </w:r>
    </w:p>
    <w:p w:rsidR="002644B9" w:rsidRPr="00494871" w:rsidRDefault="002644B9" w:rsidP="002644B9">
      <w:pPr>
        <w:pStyle w:val="a5"/>
        <w:rPr>
          <w:rFonts w:ascii="Times New Roman" w:hAnsi="Times New Roman" w:cs="Times New Roman"/>
          <w:b/>
        </w:rPr>
      </w:pPr>
    </w:p>
    <w:p w:rsidR="002644B9" w:rsidRPr="0031046F" w:rsidRDefault="002644B9" w:rsidP="002644B9">
      <w:pPr>
        <w:pStyle w:val="a5"/>
        <w:spacing w:line="600" w:lineRule="exact"/>
        <w:rPr>
          <w:rFonts w:ascii="Times New Roman" w:hAnsi="Times New Roman" w:cs="Times New Roman"/>
          <w:b/>
        </w:rPr>
      </w:pPr>
      <w:r w:rsidRPr="0031046F">
        <w:rPr>
          <w:rFonts w:ascii="Times New Roman" w:hAnsi="Times New Roman" w:cs="Times New Roman"/>
          <w:b/>
        </w:rPr>
        <w:t>目</w:t>
      </w:r>
      <w:r w:rsidRPr="0031046F">
        <w:rPr>
          <w:rFonts w:ascii="Times New Roman" w:hAnsi="Times New Roman" w:cs="Times New Roman"/>
          <w:b/>
        </w:rPr>
        <w:t xml:space="preserve">  </w:t>
      </w:r>
      <w:r w:rsidRPr="0031046F">
        <w:rPr>
          <w:rFonts w:ascii="Times New Roman" w:hAnsi="Times New Roman" w:cs="Times New Roman"/>
          <w:b/>
        </w:rPr>
        <w:t>录</w:t>
      </w:r>
    </w:p>
    <w:p w:rsidR="002644B9" w:rsidRPr="0031046F" w:rsidRDefault="002644B9" w:rsidP="002644B9">
      <w:pPr>
        <w:pStyle w:val="a5"/>
        <w:spacing w:line="600" w:lineRule="exact"/>
        <w:rPr>
          <w:rFonts w:ascii="Times New Roman" w:hAnsi="Times New Roman" w:cs="Times New Roman"/>
          <w:b/>
        </w:rPr>
      </w:pPr>
    </w:p>
    <w:p w:rsidR="002644B9" w:rsidRPr="0031046F" w:rsidRDefault="002644B9" w:rsidP="002644B9">
      <w:pPr>
        <w:pStyle w:val="a5"/>
        <w:spacing w:line="600" w:lineRule="exact"/>
        <w:jc w:val="left"/>
        <w:rPr>
          <w:rFonts w:ascii="Times New Roman" w:eastAsia="仿宋_GB2312" w:hAnsi="Times New Roman" w:cs="Times New Roman"/>
          <w:b/>
          <w:sz w:val="32"/>
          <w:szCs w:val="32"/>
        </w:rPr>
      </w:pPr>
      <w:r w:rsidRPr="0031046F">
        <w:rPr>
          <w:rFonts w:ascii="Times New Roman" w:eastAsia="仿宋_GB2312" w:hAnsi="Times New Roman" w:cs="Times New Roman"/>
          <w:b/>
          <w:sz w:val="32"/>
          <w:szCs w:val="32"/>
        </w:rPr>
        <w:t>习近平春节前夕赴四川看望慰问各族干部群众</w:t>
      </w:r>
      <w:r w:rsidRPr="0031046F">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w:t>
      </w:r>
      <w:r w:rsidRPr="0031046F">
        <w:rPr>
          <w:rFonts w:ascii="Times New Roman" w:eastAsia="仿宋_GB2312" w:hAnsi="Times New Roman" w:cs="Times New Roman"/>
          <w:b/>
          <w:sz w:val="32"/>
          <w:szCs w:val="32"/>
        </w:rPr>
        <w:t>.1</w:t>
      </w:r>
    </w:p>
    <w:p w:rsidR="002644B9" w:rsidRPr="0031046F" w:rsidRDefault="002644B9" w:rsidP="002644B9">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shd w:val="clear" w:color="auto" w:fill="FFFFFF"/>
        </w:rPr>
        <w:t>省委先后召开省委常委会会议、全省领导干部大会专题传达学</w:t>
      </w:r>
      <w:proofErr w:type="gramStart"/>
      <w:r w:rsidRPr="0031046F">
        <w:rPr>
          <w:rFonts w:ascii="Times New Roman" w:eastAsia="仿宋_GB2312" w:hAnsi="Times New Roman" w:cs="Times New Roman"/>
          <w:b/>
          <w:sz w:val="32"/>
          <w:szCs w:val="32"/>
          <w:shd w:val="clear" w:color="auto" w:fill="FFFFFF"/>
        </w:rPr>
        <w:t>习习近</w:t>
      </w:r>
      <w:proofErr w:type="gramEnd"/>
      <w:r w:rsidRPr="0031046F">
        <w:rPr>
          <w:rFonts w:ascii="Times New Roman" w:eastAsia="仿宋_GB2312" w:hAnsi="Times New Roman" w:cs="Times New Roman"/>
          <w:b/>
          <w:sz w:val="32"/>
          <w:szCs w:val="32"/>
          <w:shd w:val="clear" w:color="auto" w:fill="FFFFFF"/>
        </w:rPr>
        <w:t>平总书记来川视察重要讲话精神</w:t>
      </w:r>
      <w:r w:rsidRPr="0031046F">
        <w:rPr>
          <w:rFonts w:ascii="Times New Roman" w:eastAsia="仿宋_GB2312" w:hAnsi="Times New Roman" w:cs="Times New Roman"/>
          <w:b/>
          <w:sz w:val="32"/>
          <w:szCs w:val="32"/>
          <w:shd w:val="clear" w:color="auto" w:fill="FFFFFF"/>
        </w:rPr>
        <w:t xml:space="preserve"> </w:t>
      </w:r>
      <w:r w:rsidRPr="0031046F">
        <w:rPr>
          <w:rFonts w:ascii="Times New Roman" w:eastAsia="仿宋_GB2312" w:hAnsi="Times New Roman" w:cs="Times New Roman" w:hint="eastAsia"/>
          <w:b/>
          <w:sz w:val="32"/>
          <w:szCs w:val="32"/>
          <w:shd w:val="clear" w:color="auto" w:fill="FFFFFF"/>
        </w:rPr>
        <w:t xml:space="preserve"> </w:t>
      </w:r>
      <w:r w:rsidRPr="0031046F">
        <w:rPr>
          <w:rFonts w:ascii="Times New Roman" w:eastAsia="仿宋_GB2312" w:hAnsi="Times New Roman" w:cs="Times New Roman"/>
          <w:b/>
          <w:sz w:val="32"/>
          <w:szCs w:val="32"/>
          <w:shd w:val="clear" w:color="auto" w:fill="FFFFFF"/>
        </w:rPr>
        <w:t>研究我省贯彻落实意见</w:t>
      </w:r>
      <w:r w:rsidRPr="0031046F">
        <w:rPr>
          <w:rFonts w:ascii="Times New Roman" w:eastAsia="仿宋_GB2312" w:hAnsi="Times New Roman" w:cs="Times New Roman"/>
          <w:b/>
          <w:sz w:val="32"/>
          <w:szCs w:val="32"/>
          <w:shd w:val="clear" w:color="auto" w:fill="FFFFFF"/>
        </w:rPr>
        <w:t>............................................</w:t>
      </w:r>
      <w:r>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9</w:t>
      </w:r>
    </w:p>
    <w:p w:rsidR="002644B9" w:rsidRPr="0031046F" w:rsidRDefault="002644B9" w:rsidP="002644B9">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shd w:val="clear" w:color="auto" w:fill="FFFFFF"/>
        </w:rPr>
        <w:t>省委中心组举行专题学习会继续深入学</w:t>
      </w:r>
      <w:proofErr w:type="gramStart"/>
      <w:r w:rsidRPr="0031046F">
        <w:rPr>
          <w:rFonts w:ascii="Times New Roman" w:eastAsia="仿宋_GB2312" w:hAnsi="Times New Roman" w:cs="Times New Roman"/>
          <w:b/>
          <w:sz w:val="32"/>
          <w:szCs w:val="32"/>
          <w:shd w:val="clear" w:color="auto" w:fill="FFFFFF"/>
        </w:rPr>
        <w:t>习习近</w:t>
      </w:r>
      <w:proofErr w:type="gramEnd"/>
      <w:r w:rsidRPr="0031046F">
        <w:rPr>
          <w:rFonts w:ascii="Times New Roman" w:eastAsia="仿宋_GB2312" w:hAnsi="Times New Roman" w:cs="Times New Roman"/>
          <w:b/>
          <w:sz w:val="32"/>
          <w:szCs w:val="32"/>
          <w:shd w:val="clear" w:color="auto" w:fill="FFFFFF"/>
        </w:rPr>
        <w:t>平总书记来川视察重要讲话精神</w:t>
      </w:r>
      <w:r w:rsidRPr="0031046F">
        <w:rPr>
          <w:rFonts w:ascii="Times New Roman" w:eastAsia="仿宋_GB2312" w:hAnsi="Times New Roman" w:cs="Times New Roman"/>
          <w:b/>
          <w:sz w:val="32"/>
          <w:szCs w:val="32"/>
          <w:shd w:val="clear" w:color="auto" w:fill="FFFFFF"/>
        </w:rPr>
        <w:t>...............................</w:t>
      </w:r>
      <w:r>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14</w:t>
      </w:r>
    </w:p>
    <w:p w:rsidR="002644B9" w:rsidRDefault="002644B9" w:rsidP="002644B9">
      <w:pPr>
        <w:pStyle w:val="a5"/>
        <w:spacing w:line="600" w:lineRule="exact"/>
        <w:jc w:val="both"/>
        <w:rPr>
          <w:rFonts w:ascii="Times New Roman" w:eastAsia="黑体" w:hAnsi="Times New Roman" w:cs="Times New Roman"/>
          <w:b/>
          <w:sz w:val="32"/>
          <w:szCs w:val="32"/>
          <w:shd w:val="clear" w:color="auto" w:fill="FFFFFF"/>
        </w:rPr>
      </w:pPr>
    </w:p>
    <w:p w:rsidR="002644B9" w:rsidRPr="0031046F" w:rsidRDefault="002644B9" w:rsidP="002644B9">
      <w:pPr>
        <w:pStyle w:val="a5"/>
        <w:spacing w:line="600" w:lineRule="exact"/>
        <w:jc w:val="both"/>
        <w:rPr>
          <w:rFonts w:ascii="Times New Roman" w:eastAsia="黑体" w:hAnsi="Times New Roman" w:cs="Times New Roman"/>
          <w:b/>
          <w:sz w:val="32"/>
          <w:szCs w:val="32"/>
          <w:shd w:val="clear" w:color="auto" w:fill="FFFFFF"/>
        </w:rPr>
      </w:pPr>
      <w:r w:rsidRPr="0031046F">
        <w:rPr>
          <w:rFonts w:ascii="Times New Roman" w:eastAsia="黑体" w:hAnsi="Times New Roman" w:cs="Times New Roman"/>
          <w:b/>
          <w:sz w:val="32"/>
          <w:szCs w:val="32"/>
          <w:shd w:val="clear" w:color="auto" w:fill="FFFFFF"/>
        </w:rPr>
        <w:t>四川日报社论</w:t>
      </w:r>
    </w:p>
    <w:p w:rsidR="002644B9" w:rsidRPr="0031046F" w:rsidRDefault="002644B9" w:rsidP="002644B9">
      <w:pPr>
        <w:pStyle w:val="a5"/>
        <w:spacing w:line="600" w:lineRule="exact"/>
        <w:jc w:val="both"/>
        <w:rPr>
          <w:rFonts w:ascii="Times New Roman" w:eastAsia="仿宋_GB2312" w:hAnsi="Times New Roman" w:cs="Times New Roman"/>
          <w:b/>
          <w:sz w:val="32"/>
          <w:szCs w:val="32"/>
        </w:rPr>
      </w:pPr>
      <w:r w:rsidRPr="0031046F">
        <w:rPr>
          <w:rFonts w:ascii="Times New Roman" w:eastAsia="仿宋_GB2312" w:hAnsi="Times New Roman" w:cs="Times New Roman"/>
          <w:b/>
          <w:sz w:val="32"/>
          <w:szCs w:val="32"/>
        </w:rPr>
        <w:t>做好新形势下四川工作的根本遵循</w:t>
      </w:r>
      <w:r w:rsidRPr="0031046F">
        <w:rPr>
          <w:rFonts w:ascii="Times New Roman" w:eastAsia="黑体" w:hAnsi="Times New Roman" w:cs="Times New Roman"/>
          <w:b/>
          <w:sz w:val="32"/>
          <w:szCs w:val="32"/>
        </w:rPr>
        <w:t>——</w:t>
      </w:r>
      <w:r w:rsidRPr="0031046F">
        <w:rPr>
          <w:rFonts w:ascii="Times New Roman" w:eastAsia="仿宋_GB2312" w:hAnsi="Times New Roman" w:cs="Times New Roman"/>
          <w:b/>
          <w:sz w:val="32"/>
          <w:szCs w:val="32"/>
        </w:rPr>
        <w:t>一论深入学习贯彻习近平总书记来川视察重要讲话精神</w:t>
      </w:r>
      <w:r w:rsidRPr="0031046F">
        <w:rPr>
          <w:rFonts w:ascii="Times New Roman" w:eastAsia="仿宋_GB2312" w:hAnsi="Times New Roman" w:cs="Times New Roman"/>
          <w:b/>
          <w:sz w:val="32"/>
          <w:szCs w:val="32"/>
          <w:shd w:val="clear" w:color="auto" w:fill="FFFFFF"/>
        </w:rPr>
        <w:t>.................</w:t>
      </w:r>
      <w:r>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19</w:t>
      </w:r>
    </w:p>
    <w:p w:rsidR="002644B9" w:rsidRPr="0031046F" w:rsidRDefault="002644B9" w:rsidP="002644B9">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持续在学懂弄通做实上下功</w:t>
      </w:r>
      <w:r w:rsidRPr="0031046F">
        <w:rPr>
          <w:rFonts w:ascii="Times New Roman" w:eastAsia="黑体" w:hAnsi="Times New Roman" w:cs="Times New Roman"/>
          <w:b/>
          <w:sz w:val="32"/>
          <w:szCs w:val="32"/>
        </w:rPr>
        <w:t>——</w:t>
      </w:r>
      <w:r w:rsidRPr="0031046F">
        <w:rPr>
          <w:rFonts w:ascii="Times New Roman" w:eastAsia="仿宋_GB2312" w:hAnsi="Times New Roman" w:cs="Times New Roman"/>
          <w:b/>
          <w:sz w:val="32"/>
          <w:szCs w:val="32"/>
        </w:rPr>
        <w:t>二论深入学习贯彻习近平总书记来川视察重要讲话精神</w:t>
      </w:r>
      <w:r w:rsidRPr="0031046F">
        <w:rPr>
          <w:rFonts w:ascii="Times New Roman" w:eastAsia="仿宋_GB2312" w:hAnsi="Times New Roman" w:cs="Times New Roman"/>
          <w:b/>
          <w:sz w:val="32"/>
          <w:szCs w:val="32"/>
          <w:shd w:val="clear" w:color="auto" w:fill="FFFFFF"/>
        </w:rPr>
        <w:t>.......................</w:t>
      </w:r>
      <w:r>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22</w:t>
      </w:r>
    </w:p>
    <w:p w:rsidR="002644B9" w:rsidRPr="0031046F" w:rsidRDefault="002644B9" w:rsidP="002644B9">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把高质量发展贯彻到全过程各方面</w:t>
      </w:r>
      <w:r w:rsidRPr="0031046F">
        <w:rPr>
          <w:rFonts w:ascii="Times New Roman" w:eastAsia="黑体" w:hAnsi="Times New Roman" w:cs="Times New Roman"/>
          <w:b/>
          <w:sz w:val="32"/>
          <w:szCs w:val="32"/>
        </w:rPr>
        <w:t>——</w:t>
      </w:r>
      <w:r w:rsidRPr="0031046F">
        <w:rPr>
          <w:rFonts w:ascii="Times New Roman" w:eastAsia="仿宋_GB2312" w:hAnsi="Times New Roman" w:cs="Times New Roman"/>
          <w:b/>
          <w:sz w:val="32"/>
          <w:szCs w:val="32"/>
        </w:rPr>
        <w:t>三论深入学习贯彻习近平总书记来川视察重要讲话精神</w:t>
      </w:r>
      <w:r w:rsidRPr="0031046F">
        <w:rPr>
          <w:rFonts w:ascii="Times New Roman" w:eastAsia="仿宋_GB2312" w:hAnsi="Times New Roman" w:cs="Times New Roman"/>
          <w:b/>
          <w:sz w:val="32"/>
          <w:szCs w:val="32"/>
          <w:shd w:val="clear" w:color="auto" w:fill="FFFFFF"/>
        </w:rPr>
        <w:t>................</w:t>
      </w:r>
      <w:r>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.25</w:t>
      </w:r>
    </w:p>
    <w:p w:rsidR="002644B9" w:rsidRPr="0031046F" w:rsidRDefault="002644B9" w:rsidP="002644B9">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无论这场攻坚战有多难都必须打赢</w:t>
      </w:r>
      <w:r w:rsidRPr="0031046F">
        <w:rPr>
          <w:rFonts w:ascii="Times New Roman" w:eastAsia="黑体" w:hAnsi="Times New Roman" w:cs="Times New Roman"/>
          <w:b/>
          <w:sz w:val="32"/>
          <w:szCs w:val="32"/>
        </w:rPr>
        <w:t>——</w:t>
      </w:r>
      <w:r w:rsidRPr="0031046F">
        <w:rPr>
          <w:rFonts w:ascii="Times New Roman" w:eastAsia="仿宋_GB2312" w:hAnsi="Times New Roman" w:cs="Times New Roman"/>
          <w:b/>
          <w:sz w:val="32"/>
          <w:szCs w:val="32"/>
        </w:rPr>
        <w:t>四论深入学习贯彻习近平总书记来川视察重要讲话精神</w:t>
      </w:r>
      <w:r w:rsidRPr="0031046F">
        <w:rPr>
          <w:rFonts w:ascii="Times New Roman" w:eastAsia="仿宋_GB2312" w:hAnsi="Times New Roman" w:cs="Times New Roman"/>
          <w:b/>
          <w:sz w:val="32"/>
          <w:szCs w:val="32"/>
          <w:shd w:val="clear" w:color="auto" w:fill="FFFFFF"/>
        </w:rPr>
        <w:t>.................</w:t>
      </w:r>
      <w:r>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28</w:t>
      </w:r>
    </w:p>
    <w:p w:rsidR="002644B9" w:rsidRPr="0031046F" w:rsidRDefault="002644B9" w:rsidP="002644B9">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把牢乡村振兴这个</w:t>
      </w:r>
      <w:r w:rsidRPr="0031046F">
        <w:rPr>
          <w:rFonts w:ascii="Times New Roman" w:eastAsia="仿宋_GB2312" w:hAnsi="Times New Roman" w:cs="Times New Roman"/>
          <w:b/>
          <w:sz w:val="32"/>
          <w:szCs w:val="32"/>
        </w:rPr>
        <w:t>“</w:t>
      </w:r>
      <w:r w:rsidRPr="0031046F">
        <w:rPr>
          <w:rFonts w:ascii="Times New Roman" w:eastAsia="仿宋_GB2312" w:hAnsi="Times New Roman" w:cs="Times New Roman"/>
          <w:b/>
          <w:sz w:val="32"/>
          <w:szCs w:val="32"/>
        </w:rPr>
        <w:t>三农</w:t>
      </w:r>
      <w:r w:rsidRPr="0031046F">
        <w:rPr>
          <w:rFonts w:ascii="Times New Roman" w:eastAsia="仿宋_GB2312" w:hAnsi="Times New Roman" w:cs="Times New Roman"/>
          <w:b/>
          <w:sz w:val="32"/>
          <w:szCs w:val="32"/>
        </w:rPr>
        <w:t>”</w:t>
      </w:r>
      <w:r w:rsidRPr="0031046F">
        <w:rPr>
          <w:rFonts w:ascii="Times New Roman" w:eastAsia="仿宋_GB2312" w:hAnsi="Times New Roman" w:cs="Times New Roman"/>
          <w:b/>
          <w:sz w:val="32"/>
          <w:szCs w:val="32"/>
        </w:rPr>
        <w:t>工作总抓手</w:t>
      </w:r>
      <w:r w:rsidRPr="0031046F">
        <w:rPr>
          <w:rFonts w:ascii="Times New Roman" w:eastAsia="黑体" w:hAnsi="Times New Roman" w:cs="Times New Roman"/>
          <w:b/>
          <w:sz w:val="32"/>
          <w:szCs w:val="32"/>
        </w:rPr>
        <w:t>——</w:t>
      </w:r>
      <w:r w:rsidRPr="0031046F">
        <w:rPr>
          <w:rFonts w:ascii="Times New Roman" w:eastAsia="仿宋_GB2312" w:hAnsi="Times New Roman" w:cs="Times New Roman"/>
          <w:b/>
          <w:sz w:val="32"/>
          <w:szCs w:val="32"/>
        </w:rPr>
        <w:t>五论深入学习贯彻习近平总书记来川视察重要讲话精神</w:t>
      </w:r>
      <w:r w:rsidRPr="0031046F">
        <w:rPr>
          <w:rFonts w:ascii="Times New Roman" w:eastAsia="仿宋_GB2312" w:hAnsi="Times New Roman" w:cs="Times New Roman"/>
          <w:b/>
          <w:sz w:val="32"/>
          <w:szCs w:val="32"/>
          <w:shd w:val="clear" w:color="auto" w:fill="FFFFFF"/>
        </w:rPr>
        <w:t>...............</w:t>
      </w:r>
      <w:r>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31</w:t>
      </w:r>
    </w:p>
    <w:p w:rsidR="002644B9" w:rsidRPr="0031046F" w:rsidRDefault="002644B9" w:rsidP="002644B9">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牢固树立以人民为中心的发展思想</w:t>
      </w:r>
      <w:r w:rsidRPr="0031046F">
        <w:rPr>
          <w:rFonts w:ascii="Times New Roman" w:eastAsia="黑体" w:hAnsi="Times New Roman" w:cs="Times New Roman"/>
          <w:b/>
          <w:sz w:val="32"/>
          <w:szCs w:val="32"/>
        </w:rPr>
        <w:t>——</w:t>
      </w:r>
      <w:r w:rsidRPr="0031046F">
        <w:rPr>
          <w:rFonts w:ascii="Times New Roman" w:eastAsia="仿宋_GB2312" w:hAnsi="Times New Roman" w:cs="Times New Roman"/>
          <w:b/>
          <w:sz w:val="32"/>
          <w:szCs w:val="32"/>
        </w:rPr>
        <w:t>六论深入学习贯彻习</w:t>
      </w:r>
      <w:r w:rsidRPr="0031046F">
        <w:rPr>
          <w:rFonts w:ascii="Times New Roman" w:eastAsia="仿宋_GB2312" w:hAnsi="Times New Roman" w:cs="Times New Roman"/>
          <w:b/>
          <w:sz w:val="32"/>
          <w:szCs w:val="32"/>
        </w:rPr>
        <w:lastRenderedPageBreak/>
        <w:t>近平总书记来川视察重要讲话精神</w:t>
      </w:r>
      <w:r w:rsidRPr="0031046F">
        <w:rPr>
          <w:rFonts w:ascii="Times New Roman" w:eastAsia="仿宋_GB2312" w:hAnsi="Times New Roman" w:cs="Times New Roman"/>
          <w:b/>
          <w:sz w:val="32"/>
          <w:szCs w:val="32"/>
          <w:shd w:val="clear" w:color="auto" w:fill="FFFFFF"/>
        </w:rPr>
        <w:t>................</w:t>
      </w:r>
      <w:r>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.34</w:t>
      </w:r>
    </w:p>
    <w:p w:rsidR="002644B9" w:rsidRPr="0031046F" w:rsidRDefault="002644B9" w:rsidP="002644B9">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把党的政治建设摆在首位</w:t>
      </w:r>
      <w:r w:rsidRPr="0031046F">
        <w:rPr>
          <w:rFonts w:ascii="Times New Roman" w:eastAsia="黑体" w:hAnsi="Times New Roman" w:cs="Times New Roman"/>
          <w:b/>
          <w:sz w:val="32"/>
          <w:szCs w:val="32"/>
        </w:rPr>
        <w:t>——</w:t>
      </w:r>
      <w:r w:rsidRPr="0031046F">
        <w:rPr>
          <w:rFonts w:ascii="Times New Roman" w:eastAsia="仿宋_GB2312" w:hAnsi="Times New Roman" w:cs="Times New Roman"/>
          <w:b/>
          <w:sz w:val="32"/>
          <w:szCs w:val="32"/>
        </w:rPr>
        <w:t>七论深入学习贯彻习近平总书记来川视察重要讲话精神</w:t>
      </w:r>
      <w:r w:rsidRPr="0031046F">
        <w:rPr>
          <w:rFonts w:ascii="Times New Roman" w:eastAsia="仿宋_GB2312" w:hAnsi="Times New Roman" w:cs="Times New Roman"/>
          <w:b/>
          <w:sz w:val="32"/>
          <w:szCs w:val="32"/>
          <w:shd w:val="clear" w:color="auto" w:fill="FFFFFF"/>
        </w:rPr>
        <w:t>.........................</w:t>
      </w:r>
      <w:r>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37</w:t>
      </w:r>
    </w:p>
    <w:p w:rsidR="002644B9" w:rsidRDefault="002644B9" w:rsidP="002644B9">
      <w:pPr>
        <w:pStyle w:val="a5"/>
        <w:spacing w:line="600" w:lineRule="exact"/>
        <w:jc w:val="both"/>
        <w:rPr>
          <w:rFonts w:ascii="Times New Roman" w:eastAsia="黑体" w:hAnsi="Times New Roman" w:cs="Times New Roman"/>
          <w:b/>
          <w:sz w:val="32"/>
          <w:szCs w:val="32"/>
        </w:rPr>
      </w:pPr>
    </w:p>
    <w:p w:rsidR="002644B9" w:rsidRPr="0031046F" w:rsidRDefault="002644B9" w:rsidP="002644B9">
      <w:pPr>
        <w:pStyle w:val="a5"/>
        <w:spacing w:line="600" w:lineRule="exact"/>
        <w:jc w:val="both"/>
        <w:rPr>
          <w:rFonts w:ascii="Times New Roman" w:eastAsia="黑体" w:hAnsi="Times New Roman" w:cs="Times New Roman"/>
          <w:b/>
          <w:sz w:val="32"/>
          <w:szCs w:val="32"/>
        </w:rPr>
      </w:pPr>
      <w:r w:rsidRPr="0031046F">
        <w:rPr>
          <w:rFonts w:ascii="Times New Roman" w:eastAsia="黑体" w:hAnsi="Times New Roman" w:cs="Times New Roman"/>
          <w:b/>
          <w:sz w:val="32"/>
          <w:szCs w:val="32"/>
        </w:rPr>
        <w:t>来自总书记视察点的报道</w:t>
      </w:r>
    </w:p>
    <w:p w:rsidR="002644B9" w:rsidRPr="0031046F" w:rsidRDefault="002644B9" w:rsidP="002644B9">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公园城市怎么建</w:t>
      </w:r>
      <w:r w:rsidRPr="0031046F">
        <w:rPr>
          <w:rFonts w:ascii="Times New Roman" w:eastAsia="仿宋_GB2312" w:hAnsi="Times New Roman" w:cs="Times New Roman"/>
          <w:b/>
          <w:sz w:val="32"/>
          <w:szCs w:val="32"/>
        </w:rPr>
        <w:t xml:space="preserve"> </w:t>
      </w:r>
      <w:r w:rsidRPr="0031046F">
        <w:rPr>
          <w:rFonts w:ascii="Times New Roman" w:eastAsia="仿宋_GB2312" w:hAnsi="Times New Roman" w:cs="Times New Roman" w:hint="eastAsia"/>
          <w:b/>
          <w:sz w:val="32"/>
          <w:szCs w:val="32"/>
        </w:rPr>
        <w:t xml:space="preserve"> </w:t>
      </w:r>
      <w:r w:rsidRPr="0031046F">
        <w:rPr>
          <w:rFonts w:ascii="Times New Roman" w:eastAsia="仿宋_GB2312" w:hAnsi="Times New Roman" w:cs="Times New Roman"/>
          <w:b/>
          <w:sz w:val="32"/>
          <w:szCs w:val="32"/>
        </w:rPr>
        <w:t>生态价值是标准</w:t>
      </w:r>
      <w:r w:rsidRPr="0031046F">
        <w:rPr>
          <w:rFonts w:ascii="Times New Roman" w:eastAsia="仿宋_GB2312" w:hAnsi="Times New Roman" w:cs="Times New Roman"/>
          <w:b/>
          <w:sz w:val="32"/>
          <w:szCs w:val="32"/>
          <w:shd w:val="clear" w:color="auto" w:fill="FFFFFF"/>
        </w:rPr>
        <w:t>...................</w:t>
      </w:r>
      <w:r>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.40</w:t>
      </w:r>
    </w:p>
    <w:p w:rsidR="002644B9" w:rsidRPr="0031046F" w:rsidRDefault="002644B9" w:rsidP="002644B9">
      <w:pPr>
        <w:pStyle w:val="a5"/>
        <w:spacing w:line="600" w:lineRule="exact"/>
        <w:jc w:val="both"/>
        <w:rPr>
          <w:rFonts w:ascii="Times New Roman" w:eastAsia="仿宋_GB2312" w:hAnsi="Times New Roman" w:cs="Times New Roman"/>
          <w:b/>
          <w:sz w:val="32"/>
          <w:szCs w:val="32"/>
          <w:shd w:val="clear" w:color="auto" w:fill="FFFFFF"/>
        </w:rPr>
      </w:pPr>
      <w:proofErr w:type="gramStart"/>
      <w:r w:rsidRPr="0031046F">
        <w:rPr>
          <w:rFonts w:ascii="Times New Roman" w:eastAsia="仿宋_GB2312" w:hAnsi="Times New Roman" w:cs="Times New Roman"/>
          <w:b/>
          <w:sz w:val="32"/>
          <w:szCs w:val="32"/>
        </w:rPr>
        <w:t>映秀茶</w:t>
      </w:r>
      <w:proofErr w:type="gramEnd"/>
      <w:r w:rsidRPr="0031046F">
        <w:rPr>
          <w:rFonts w:ascii="Times New Roman" w:eastAsia="仿宋_GB2312" w:hAnsi="Times New Roman" w:cs="Times New Roman"/>
          <w:b/>
          <w:sz w:val="32"/>
          <w:szCs w:val="32"/>
        </w:rPr>
        <w:t>要沿</w:t>
      </w:r>
      <w:r w:rsidRPr="0031046F">
        <w:rPr>
          <w:rFonts w:ascii="Times New Roman" w:eastAsia="仿宋_GB2312" w:hAnsi="Times New Roman" w:cs="Times New Roman"/>
          <w:b/>
          <w:sz w:val="32"/>
          <w:szCs w:val="32"/>
        </w:rPr>
        <w:t>“</w:t>
      </w:r>
      <w:r w:rsidRPr="0031046F">
        <w:rPr>
          <w:rFonts w:ascii="Times New Roman" w:eastAsia="仿宋_GB2312" w:hAnsi="Times New Roman" w:cs="Times New Roman"/>
          <w:b/>
          <w:sz w:val="32"/>
          <w:szCs w:val="32"/>
        </w:rPr>
        <w:t>一带一路</w:t>
      </w:r>
      <w:r w:rsidRPr="0031046F">
        <w:rPr>
          <w:rFonts w:ascii="Times New Roman" w:eastAsia="仿宋_GB2312" w:hAnsi="Times New Roman" w:cs="Times New Roman"/>
          <w:b/>
          <w:sz w:val="32"/>
          <w:szCs w:val="32"/>
        </w:rPr>
        <w:t>”</w:t>
      </w:r>
      <w:r w:rsidRPr="0031046F">
        <w:rPr>
          <w:rFonts w:ascii="Times New Roman" w:eastAsia="仿宋_GB2312" w:hAnsi="Times New Roman" w:cs="Times New Roman"/>
          <w:b/>
          <w:sz w:val="32"/>
          <w:szCs w:val="32"/>
        </w:rPr>
        <w:t>走得更远</w:t>
      </w:r>
      <w:r w:rsidRPr="0031046F">
        <w:rPr>
          <w:rFonts w:ascii="Times New Roman" w:eastAsia="仿宋_GB2312" w:hAnsi="Times New Roman" w:cs="Times New Roman"/>
          <w:b/>
          <w:sz w:val="32"/>
          <w:szCs w:val="32"/>
          <w:shd w:val="clear" w:color="auto" w:fill="FFFFFF"/>
        </w:rPr>
        <w:t>.....................</w:t>
      </w:r>
      <w:r>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42</w:t>
      </w:r>
    </w:p>
    <w:p w:rsidR="002644B9" w:rsidRPr="0031046F" w:rsidRDefault="002644B9" w:rsidP="002644B9">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中电熊猫春节期间</w:t>
      </w:r>
      <w:r w:rsidRPr="0031046F">
        <w:rPr>
          <w:rFonts w:ascii="Times New Roman" w:eastAsia="仿宋_GB2312" w:hAnsi="Times New Roman" w:cs="Times New Roman"/>
          <w:b/>
          <w:sz w:val="32"/>
          <w:szCs w:val="32"/>
        </w:rPr>
        <w:t>24</w:t>
      </w:r>
      <w:r w:rsidRPr="0031046F">
        <w:rPr>
          <w:rFonts w:ascii="Times New Roman" w:eastAsia="仿宋_GB2312" w:hAnsi="Times New Roman" w:cs="Times New Roman"/>
          <w:b/>
          <w:sz w:val="32"/>
          <w:szCs w:val="32"/>
        </w:rPr>
        <w:t>小时不间断生产</w:t>
      </w:r>
      <w:r w:rsidRPr="0031046F">
        <w:rPr>
          <w:rFonts w:ascii="Times New Roman" w:eastAsia="仿宋_GB2312" w:hAnsi="Times New Roman" w:cs="Times New Roman" w:hint="eastAsia"/>
          <w:b/>
          <w:sz w:val="32"/>
          <w:szCs w:val="32"/>
        </w:rPr>
        <w:t xml:space="preserve"> </w:t>
      </w:r>
      <w:r w:rsidRPr="0031046F">
        <w:rPr>
          <w:rFonts w:ascii="Times New Roman" w:eastAsia="仿宋_GB2312" w:hAnsi="Times New Roman" w:cs="Times New Roman"/>
          <w:b/>
          <w:sz w:val="32"/>
          <w:szCs w:val="32"/>
        </w:rPr>
        <w:t xml:space="preserve"> </w:t>
      </w:r>
      <w:r w:rsidRPr="0031046F">
        <w:rPr>
          <w:rFonts w:ascii="Times New Roman" w:eastAsia="仿宋_GB2312" w:hAnsi="Times New Roman" w:cs="Times New Roman"/>
          <w:b/>
          <w:sz w:val="32"/>
          <w:szCs w:val="32"/>
        </w:rPr>
        <w:t>以打造</w:t>
      </w:r>
      <w:r w:rsidRPr="0031046F">
        <w:rPr>
          <w:rFonts w:ascii="Times New Roman" w:eastAsia="仿宋_GB2312" w:hAnsi="Times New Roman" w:cs="Times New Roman"/>
          <w:b/>
          <w:sz w:val="32"/>
          <w:szCs w:val="32"/>
        </w:rPr>
        <w:t>“</w:t>
      </w:r>
      <w:r w:rsidRPr="0031046F">
        <w:rPr>
          <w:rFonts w:ascii="Times New Roman" w:eastAsia="仿宋_GB2312" w:hAnsi="Times New Roman" w:cs="Times New Roman"/>
          <w:b/>
          <w:sz w:val="32"/>
          <w:szCs w:val="32"/>
        </w:rPr>
        <w:t>中国制造</w:t>
      </w:r>
      <w:r w:rsidRPr="0031046F">
        <w:rPr>
          <w:rFonts w:ascii="Times New Roman" w:eastAsia="仿宋_GB2312" w:hAnsi="Times New Roman" w:cs="Times New Roman"/>
          <w:b/>
          <w:sz w:val="32"/>
          <w:szCs w:val="32"/>
        </w:rPr>
        <w:t>”</w:t>
      </w:r>
      <w:r w:rsidRPr="0031046F">
        <w:rPr>
          <w:rFonts w:ascii="Times New Roman" w:eastAsia="仿宋_GB2312" w:hAnsi="Times New Roman" w:cs="Times New Roman"/>
          <w:b/>
          <w:sz w:val="32"/>
          <w:szCs w:val="32"/>
        </w:rPr>
        <w:t>标杆为目标</w:t>
      </w:r>
      <w:r w:rsidRPr="0031046F">
        <w:rPr>
          <w:rFonts w:ascii="Times New Roman" w:eastAsia="仿宋_GB2312" w:hAnsi="Times New Roman" w:cs="Times New Roman"/>
          <w:b/>
          <w:sz w:val="32"/>
          <w:szCs w:val="32"/>
          <w:shd w:val="clear" w:color="auto" w:fill="FFFFFF"/>
        </w:rPr>
        <w:t>.....................................</w:t>
      </w:r>
      <w:r>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..45</w:t>
      </w:r>
    </w:p>
    <w:p w:rsidR="002644B9" w:rsidRPr="0031046F" w:rsidRDefault="002644B9" w:rsidP="002644B9">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战旗村：全力走在乡村振兴前列</w:t>
      </w:r>
      <w:r w:rsidRPr="0031046F">
        <w:rPr>
          <w:rFonts w:ascii="Times New Roman" w:eastAsia="仿宋_GB2312" w:hAnsi="Times New Roman" w:cs="Times New Roman"/>
          <w:b/>
          <w:sz w:val="32"/>
          <w:szCs w:val="32"/>
          <w:shd w:val="clear" w:color="auto" w:fill="FFFFFF"/>
        </w:rPr>
        <w:t>................</w:t>
      </w:r>
      <w:r>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.47</w:t>
      </w:r>
    </w:p>
    <w:p w:rsidR="002644B9" w:rsidRPr="0031046F" w:rsidRDefault="002644B9" w:rsidP="002644B9">
      <w:pPr>
        <w:pStyle w:val="a5"/>
        <w:spacing w:line="600" w:lineRule="exact"/>
        <w:jc w:val="both"/>
        <w:rPr>
          <w:rFonts w:ascii="Times New Roman" w:eastAsia="仿宋_GB2312" w:hAnsi="Times New Roman" w:cs="Times New Roman"/>
          <w:b/>
          <w:sz w:val="32"/>
          <w:szCs w:val="32"/>
          <w:shd w:val="clear" w:color="auto" w:fill="FFFFFF"/>
        </w:rPr>
      </w:pPr>
      <w:proofErr w:type="gramStart"/>
      <w:r w:rsidRPr="0031046F">
        <w:rPr>
          <w:rFonts w:ascii="Times New Roman" w:eastAsia="仿宋_GB2312" w:hAnsi="Times New Roman" w:cs="Times New Roman"/>
          <w:b/>
          <w:sz w:val="32"/>
          <w:szCs w:val="32"/>
        </w:rPr>
        <w:t>映秀人</w:t>
      </w:r>
      <w:proofErr w:type="gramEnd"/>
      <w:r w:rsidRPr="0031046F">
        <w:rPr>
          <w:rFonts w:ascii="Times New Roman" w:eastAsia="仿宋_GB2312" w:hAnsi="Times New Roman" w:cs="Times New Roman"/>
          <w:b/>
          <w:sz w:val="32"/>
          <w:szCs w:val="32"/>
        </w:rPr>
        <w:t>越干越带劲</w:t>
      </w:r>
      <w:r w:rsidRPr="0031046F">
        <w:rPr>
          <w:rFonts w:ascii="Times New Roman" w:eastAsia="仿宋_GB2312" w:hAnsi="Times New Roman" w:cs="Times New Roman"/>
          <w:b/>
          <w:sz w:val="32"/>
          <w:szCs w:val="32"/>
        </w:rPr>
        <w:t>..........</w:t>
      </w:r>
      <w:r w:rsidRPr="0031046F">
        <w:rPr>
          <w:rFonts w:ascii="Times New Roman" w:eastAsia="仿宋_GB2312" w:hAnsi="Times New Roman" w:cs="Times New Roman"/>
          <w:b/>
          <w:sz w:val="32"/>
          <w:szCs w:val="32"/>
          <w:shd w:val="clear" w:color="auto" w:fill="FFFFFF"/>
        </w:rPr>
        <w:t>......................</w:t>
      </w:r>
      <w:r>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50</w:t>
      </w:r>
    </w:p>
    <w:p w:rsidR="002644B9" w:rsidRDefault="002644B9" w:rsidP="002644B9">
      <w:pPr>
        <w:pStyle w:val="a5"/>
        <w:spacing w:line="600" w:lineRule="exact"/>
        <w:jc w:val="both"/>
        <w:rPr>
          <w:rFonts w:ascii="Times New Roman" w:eastAsia="仿宋_GB2312" w:hAnsi="Times New Roman" w:cs="Times New Roman"/>
          <w:b/>
          <w:sz w:val="32"/>
          <w:szCs w:val="32"/>
          <w:shd w:val="clear" w:color="auto" w:fill="FFFFFF"/>
        </w:rPr>
      </w:pPr>
      <w:r w:rsidRPr="0031046F">
        <w:rPr>
          <w:rFonts w:ascii="Times New Roman" w:eastAsia="仿宋_GB2312" w:hAnsi="Times New Roman" w:cs="Times New Roman"/>
          <w:b/>
          <w:sz w:val="32"/>
          <w:szCs w:val="32"/>
        </w:rPr>
        <w:t>三河特产力拓市场</w:t>
      </w:r>
      <w:r w:rsidRPr="0031046F">
        <w:rPr>
          <w:rFonts w:ascii="Times New Roman" w:eastAsia="仿宋_GB2312" w:hAnsi="Times New Roman" w:cs="Times New Roman"/>
          <w:b/>
          <w:sz w:val="32"/>
          <w:szCs w:val="32"/>
        </w:rPr>
        <w:t>.</w:t>
      </w:r>
      <w:r w:rsidRPr="0031046F">
        <w:rPr>
          <w:rFonts w:ascii="Times New Roman" w:eastAsia="仿宋_GB2312" w:hAnsi="Times New Roman" w:cs="Times New Roman"/>
          <w:b/>
          <w:sz w:val="32"/>
          <w:szCs w:val="32"/>
          <w:shd w:val="clear" w:color="auto" w:fill="FFFFFF"/>
        </w:rPr>
        <w:t>...............................</w:t>
      </w:r>
      <w:r>
        <w:rPr>
          <w:rFonts w:ascii="Times New Roman" w:eastAsia="仿宋_GB2312" w:hAnsi="Times New Roman" w:cs="Times New Roman" w:hint="eastAsia"/>
          <w:b/>
          <w:sz w:val="32"/>
          <w:szCs w:val="32"/>
          <w:shd w:val="clear" w:color="auto" w:fill="FFFFFF"/>
        </w:rPr>
        <w:t>....................................</w:t>
      </w:r>
      <w:r w:rsidRPr="0031046F">
        <w:rPr>
          <w:rFonts w:ascii="Times New Roman" w:eastAsia="仿宋_GB2312" w:hAnsi="Times New Roman" w:cs="Times New Roman"/>
          <w:b/>
          <w:sz w:val="32"/>
          <w:szCs w:val="32"/>
          <w:shd w:val="clear" w:color="auto" w:fill="FFFFFF"/>
        </w:rPr>
        <w:t>.52</w:t>
      </w:r>
    </w:p>
    <w:p w:rsidR="002644B9" w:rsidRDefault="002644B9" w:rsidP="002644B9">
      <w:pPr>
        <w:rPr>
          <w:rFonts w:ascii="Times New Roman" w:hAnsi="Times New Roman" w:cs="Times New Roman"/>
          <w:b/>
          <w:snapToGrid w:val="0"/>
          <w:spacing w:val="-8"/>
          <w:kern w:val="0"/>
        </w:rPr>
      </w:pPr>
    </w:p>
    <w:p w:rsidR="00CC4AA8" w:rsidRPr="002644B9" w:rsidRDefault="00CC4AA8" w:rsidP="004E3175">
      <w:pPr>
        <w:pStyle w:val="a5"/>
        <w:spacing w:line="600" w:lineRule="exact"/>
        <w:rPr>
          <w:rFonts w:ascii="Times New Roman" w:hAnsi="Times New Roman" w:cs="Times New Roman" w:hint="eastAsia"/>
          <w:b/>
          <w:snapToGrid w:val="0"/>
          <w:spacing w:val="-8"/>
          <w:kern w:val="0"/>
        </w:rPr>
      </w:pPr>
    </w:p>
    <w:p w:rsidR="002644B9" w:rsidRDefault="002644B9" w:rsidP="002644B9">
      <w:pPr>
        <w:rPr>
          <w:rFonts w:hint="eastAsia"/>
        </w:rPr>
      </w:pPr>
    </w:p>
    <w:p w:rsidR="002644B9" w:rsidRDefault="002644B9" w:rsidP="002644B9">
      <w:pPr>
        <w:rPr>
          <w:rFonts w:hint="eastAsia"/>
        </w:rPr>
      </w:pPr>
    </w:p>
    <w:p w:rsidR="002644B9" w:rsidRDefault="002644B9" w:rsidP="002644B9">
      <w:pPr>
        <w:rPr>
          <w:rFonts w:hint="eastAsia"/>
        </w:rPr>
      </w:pPr>
    </w:p>
    <w:p w:rsidR="002644B9" w:rsidRDefault="002644B9" w:rsidP="002644B9">
      <w:pPr>
        <w:rPr>
          <w:rFonts w:hint="eastAsia"/>
        </w:rPr>
      </w:pPr>
    </w:p>
    <w:p w:rsidR="002644B9" w:rsidRDefault="002644B9" w:rsidP="002644B9">
      <w:pPr>
        <w:rPr>
          <w:rFonts w:hint="eastAsia"/>
        </w:rPr>
      </w:pPr>
    </w:p>
    <w:p w:rsidR="002644B9" w:rsidRDefault="002644B9" w:rsidP="002644B9">
      <w:pPr>
        <w:rPr>
          <w:rFonts w:hint="eastAsia"/>
        </w:rPr>
      </w:pPr>
    </w:p>
    <w:p w:rsidR="002644B9" w:rsidRDefault="002644B9" w:rsidP="002644B9">
      <w:pPr>
        <w:rPr>
          <w:rFonts w:hint="eastAsia"/>
        </w:rPr>
      </w:pPr>
    </w:p>
    <w:p w:rsidR="002644B9" w:rsidRDefault="002644B9" w:rsidP="002644B9">
      <w:pPr>
        <w:rPr>
          <w:rFonts w:hint="eastAsia"/>
        </w:rPr>
      </w:pPr>
    </w:p>
    <w:p w:rsidR="002644B9" w:rsidRDefault="002644B9" w:rsidP="002644B9">
      <w:pPr>
        <w:rPr>
          <w:rFonts w:hint="eastAsia"/>
        </w:rPr>
      </w:pPr>
    </w:p>
    <w:p w:rsidR="002644B9" w:rsidRDefault="002644B9" w:rsidP="002644B9">
      <w:pPr>
        <w:rPr>
          <w:rFonts w:hint="eastAsia"/>
        </w:rPr>
      </w:pPr>
    </w:p>
    <w:p w:rsidR="002644B9" w:rsidRDefault="002644B9" w:rsidP="002644B9">
      <w:pPr>
        <w:rPr>
          <w:rFonts w:hint="eastAsia"/>
        </w:rPr>
      </w:pPr>
    </w:p>
    <w:p w:rsidR="002644B9" w:rsidRDefault="002644B9" w:rsidP="002644B9">
      <w:pPr>
        <w:rPr>
          <w:rFonts w:hint="eastAsia"/>
        </w:rPr>
      </w:pPr>
    </w:p>
    <w:p w:rsidR="002644B9" w:rsidRDefault="002644B9" w:rsidP="002644B9">
      <w:pPr>
        <w:rPr>
          <w:rFonts w:hint="eastAsia"/>
        </w:rPr>
      </w:pPr>
    </w:p>
    <w:p w:rsidR="002644B9" w:rsidRDefault="002644B9" w:rsidP="002644B9">
      <w:pPr>
        <w:rPr>
          <w:rFonts w:hint="eastAsia"/>
        </w:rPr>
      </w:pPr>
    </w:p>
    <w:p w:rsidR="002644B9" w:rsidRDefault="002644B9" w:rsidP="002644B9">
      <w:pPr>
        <w:rPr>
          <w:rFonts w:hint="eastAsia"/>
        </w:rPr>
      </w:pPr>
    </w:p>
    <w:p w:rsidR="002644B9" w:rsidRDefault="002644B9" w:rsidP="002644B9">
      <w:pPr>
        <w:rPr>
          <w:rFonts w:hint="eastAsia"/>
        </w:rPr>
      </w:pPr>
    </w:p>
    <w:p w:rsidR="000D7A05" w:rsidRDefault="00BB51DC" w:rsidP="004E3175">
      <w:pPr>
        <w:pStyle w:val="a5"/>
        <w:spacing w:line="600" w:lineRule="exact"/>
        <w:rPr>
          <w:rFonts w:ascii="Times New Roman" w:hAnsi="Times New Roman" w:cs="Times New Roman"/>
          <w:b/>
          <w:snapToGrid w:val="0"/>
          <w:spacing w:val="-8"/>
          <w:kern w:val="0"/>
        </w:rPr>
      </w:pPr>
      <w:bookmarkStart w:id="0" w:name="_GoBack"/>
      <w:bookmarkEnd w:id="0"/>
      <w:r w:rsidRPr="00ED0766">
        <w:rPr>
          <w:rFonts w:ascii="Times New Roman" w:hAnsi="Times New Roman" w:cs="Times New Roman"/>
          <w:b/>
          <w:snapToGrid w:val="0"/>
          <w:spacing w:val="-8"/>
          <w:kern w:val="0"/>
        </w:rPr>
        <w:lastRenderedPageBreak/>
        <w:t>习近平春节前夕赴四川</w:t>
      </w:r>
    </w:p>
    <w:p w:rsidR="00BB51DC" w:rsidRPr="00ED0766" w:rsidRDefault="00BB51DC" w:rsidP="004E3175">
      <w:pPr>
        <w:pStyle w:val="a5"/>
        <w:spacing w:line="600" w:lineRule="exact"/>
        <w:rPr>
          <w:rFonts w:ascii="Times New Roman" w:hAnsi="Times New Roman" w:cs="Times New Roman"/>
          <w:b/>
          <w:snapToGrid w:val="0"/>
          <w:spacing w:val="-8"/>
          <w:kern w:val="0"/>
        </w:rPr>
      </w:pPr>
      <w:r w:rsidRPr="00ED0766">
        <w:rPr>
          <w:rFonts w:ascii="Times New Roman" w:hAnsi="Times New Roman" w:cs="Times New Roman"/>
          <w:b/>
          <w:snapToGrid w:val="0"/>
          <w:spacing w:val="-8"/>
          <w:kern w:val="0"/>
        </w:rPr>
        <w:t>看望慰问各族干部群众</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p>
    <w:p w:rsidR="005C47D7" w:rsidRPr="00ED0766" w:rsidRDefault="00286434"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中华民族传统节日农历春节来临之际，中共中央总书记、国家主席、中央军委主席习近平来到四川，就贯彻落实党的十九大精神以及中央经济工作会议、中央农村工作会议精神进行调研，看望慰问各族干部群众，向全国各族人民致以美好的新春祝福。</w:t>
      </w:r>
    </w:p>
    <w:p w:rsidR="00286434" w:rsidRPr="00ED0766" w:rsidRDefault="00286434"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初春的巴蜀大地，春寒料峭，蕴含着勃勃生机。</w:t>
      </w:r>
      <w:r w:rsidRPr="00ED0766">
        <w:rPr>
          <w:rFonts w:ascii="Times New Roman" w:eastAsia="仿宋_GB2312" w:hAnsi="Times New Roman" w:cs="Times New Roman"/>
          <w:b/>
          <w:snapToGrid w:val="0"/>
          <w:kern w:val="0"/>
          <w:sz w:val="32"/>
          <w:szCs w:val="32"/>
        </w:rPr>
        <w:t>2</w:t>
      </w:r>
      <w:r w:rsidRPr="00ED0766">
        <w:rPr>
          <w:rFonts w:ascii="Times New Roman" w:eastAsia="仿宋_GB2312" w:hAnsi="Times New Roman" w:cs="Times New Roman"/>
          <w:b/>
          <w:snapToGrid w:val="0"/>
          <w:kern w:val="0"/>
          <w:sz w:val="32"/>
          <w:szCs w:val="32"/>
        </w:rPr>
        <w:t>月</w:t>
      </w:r>
      <w:r w:rsidRPr="00ED0766">
        <w:rPr>
          <w:rFonts w:ascii="Times New Roman" w:eastAsia="仿宋_GB2312" w:hAnsi="Times New Roman" w:cs="Times New Roman"/>
          <w:b/>
          <w:snapToGrid w:val="0"/>
          <w:kern w:val="0"/>
          <w:sz w:val="32"/>
          <w:szCs w:val="32"/>
        </w:rPr>
        <w:t>10</w:t>
      </w:r>
      <w:r w:rsidRPr="00ED0766">
        <w:rPr>
          <w:rFonts w:ascii="Times New Roman" w:eastAsia="仿宋_GB2312" w:hAnsi="Times New Roman" w:cs="Times New Roman"/>
          <w:b/>
          <w:snapToGrid w:val="0"/>
          <w:kern w:val="0"/>
          <w:sz w:val="32"/>
          <w:szCs w:val="32"/>
        </w:rPr>
        <w:t>日至</w:t>
      </w:r>
      <w:r w:rsidRPr="00ED0766">
        <w:rPr>
          <w:rFonts w:ascii="Times New Roman" w:eastAsia="仿宋_GB2312" w:hAnsi="Times New Roman" w:cs="Times New Roman"/>
          <w:b/>
          <w:snapToGrid w:val="0"/>
          <w:kern w:val="0"/>
          <w:sz w:val="32"/>
          <w:szCs w:val="32"/>
        </w:rPr>
        <w:t>13</w:t>
      </w:r>
      <w:r w:rsidRPr="00ED0766">
        <w:rPr>
          <w:rFonts w:ascii="Times New Roman" w:eastAsia="仿宋_GB2312" w:hAnsi="Times New Roman" w:cs="Times New Roman"/>
          <w:b/>
          <w:snapToGrid w:val="0"/>
          <w:kern w:val="0"/>
          <w:sz w:val="32"/>
          <w:szCs w:val="32"/>
        </w:rPr>
        <w:t>日，习近平在四川省委书记王东明、省长尹力陪同下，来到凉山彝族自治州、阿坝藏族羌族自治州、成都市等地，深入村镇、企业、社区，考察脱贫攻坚和经济社会发展工作，在汶川考察灾后恢复重建发展情况，给各族干部群众送去党中央的亲切关怀。</w:t>
      </w:r>
    </w:p>
    <w:p w:rsidR="00286434" w:rsidRPr="00ED0766" w:rsidRDefault="00286434"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地处四川西南部的凉山彝族自治州，是全国最大的彝族聚居区和四川省民族类别、少数民族人口最多的地区。由于自然条件差和发展相对不足，该州是全国集中连片深度贫困地区之一，</w:t>
      </w:r>
      <w:r w:rsidRPr="00ED0766">
        <w:rPr>
          <w:rFonts w:ascii="Times New Roman" w:eastAsia="仿宋_GB2312" w:hAnsi="Times New Roman" w:cs="Times New Roman"/>
          <w:b/>
          <w:snapToGrid w:val="0"/>
          <w:kern w:val="0"/>
          <w:sz w:val="32"/>
          <w:szCs w:val="32"/>
        </w:rPr>
        <w:t>17</w:t>
      </w:r>
      <w:r w:rsidRPr="00ED0766">
        <w:rPr>
          <w:rFonts w:ascii="Times New Roman" w:eastAsia="仿宋_GB2312" w:hAnsi="Times New Roman" w:cs="Times New Roman"/>
          <w:b/>
          <w:snapToGrid w:val="0"/>
          <w:kern w:val="0"/>
          <w:sz w:val="32"/>
          <w:szCs w:val="32"/>
        </w:rPr>
        <w:t>个县市中</w:t>
      </w:r>
      <w:r w:rsidRPr="00ED0766">
        <w:rPr>
          <w:rFonts w:ascii="Times New Roman" w:eastAsia="仿宋_GB2312" w:hAnsi="Times New Roman" w:cs="Times New Roman"/>
          <w:b/>
          <w:snapToGrid w:val="0"/>
          <w:kern w:val="0"/>
          <w:sz w:val="32"/>
          <w:szCs w:val="32"/>
        </w:rPr>
        <w:t>11</w:t>
      </w:r>
      <w:r w:rsidRPr="00ED0766">
        <w:rPr>
          <w:rFonts w:ascii="Times New Roman" w:eastAsia="仿宋_GB2312" w:hAnsi="Times New Roman" w:cs="Times New Roman"/>
          <w:b/>
          <w:snapToGrid w:val="0"/>
          <w:kern w:val="0"/>
          <w:sz w:val="32"/>
          <w:szCs w:val="32"/>
        </w:rPr>
        <w:t>个为国家扶贫开发工作重点县。习近平十分惦记这里的群众。</w:t>
      </w:r>
      <w:r w:rsidRPr="00ED0766">
        <w:rPr>
          <w:rFonts w:ascii="Times New Roman" w:eastAsia="仿宋_GB2312" w:hAnsi="Times New Roman" w:cs="Times New Roman"/>
          <w:b/>
          <w:snapToGrid w:val="0"/>
          <w:kern w:val="0"/>
          <w:sz w:val="32"/>
          <w:szCs w:val="32"/>
        </w:rPr>
        <w:t>11</w:t>
      </w:r>
      <w:r w:rsidRPr="00ED0766">
        <w:rPr>
          <w:rFonts w:ascii="Times New Roman" w:eastAsia="仿宋_GB2312" w:hAnsi="Times New Roman" w:cs="Times New Roman"/>
          <w:b/>
          <w:snapToGrid w:val="0"/>
          <w:kern w:val="0"/>
          <w:sz w:val="32"/>
          <w:szCs w:val="32"/>
        </w:rPr>
        <w:t>日上午，雪后的大凉山艳阳高照，沿途雾凇银光闪闪。习近平乘车沿着</w:t>
      </w:r>
      <w:proofErr w:type="gramStart"/>
      <w:r w:rsidRPr="00ED0766">
        <w:rPr>
          <w:rFonts w:ascii="Times New Roman" w:eastAsia="仿宋_GB2312" w:hAnsi="Times New Roman" w:cs="Times New Roman"/>
          <w:b/>
          <w:snapToGrid w:val="0"/>
          <w:kern w:val="0"/>
          <w:sz w:val="32"/>
          <w:szCs w:val="32"/>
        </w:rPr>
        <w:t>坡急沟</w:t>
      </w:r>
      <w:proofErr w:type="gramEnd"/>
      <w:r w:rsidRPr="00ED0766">
        <w:rPr>
          <w:rFonts w:ascii="Times New Roman" w:eastAsia="仿宋_GB2312" w:hAnsi="Times New Roman" w:cs="Times New Roman"/>
          <w:b/>
          <w:snapToGrid w:val="0"/>
          <w:kern w:val="0"/>
          <w:sz w:val="32"/>
          <w:szCs w:val="32"/>
        </w:rPr>
        <w:t>深的盘山公路，往返</w:t>
      </w:r>
      <w:r w:rsidRPr="00ED0766">
        <w:rPr>
          <w:rFonts w:ascii="Times New Roman" w:eastAsia="仿宋_GB2312" w:hAnsi="Times New Roman" w:cs="Times New Roman"/>
          <w:b/>
          <w:snapToGrid w:val="0"/>
          <w:kern w:val="0"/>
          <w:sz w:val="32"/>
          <w:szCs w:val="32"/>
        </w:rPr>
        <w:t>4</w:t>
      </w:r>
      <w:r w:rsidRPr="00ED0766">
        <w:rPr>
          <w:rFonts w:ascii="Times New Roman" w:eastAsia="仿宋_GB2312" w:hAnsi="Times New Roman" w:cs="Times New Roman"/>
          <w:b/>
          <w:snapToGrid w:val="0"/>
          <w:kern w:val="0"/>
          <w:sz w:val="32"/>
          <w:szCs w:val="32"/>
        </w:rPr>
        <w:t>个多小时，深入大凉山腹地的昭觉县三岔河乡三河村和解放</w:t>
      </w:r>
      <w:proofErr w:type="gramStart"/>
      <w:r w:rsidRPr="00ED0766">
        <w:rPr>
          <w:rFonts w:ascii="Times New Roman" w:eastAsia="仿宋_GB2312" w:hAnsi="Times New Roman" w:cs="Times New Roman"/>
          <w:b/>
          <w:snapToGrid w:val="0"/>
          <w:kern w:val="0"/>
          <w:sz w:val="32"/>
          <w:szCs w:val="32"/>
        </w:rPr>
        <w:t>乡火普村</w:t>
      </w:r>
      <w:proofErr w:type="gramEnd"/>
      <w:r w:rsidRPr="00ED0766">
        <w:rPr>
          <w:rFonts w:ascii="Times New Roman" w:eastAsia="仿宋_GB2312" w:hAnsi="Times New Roman" w:cs="Times New Roman"/>
          <w:b/>
          <w:snapToGrid w:val="0"/>
          <w:kern w:val="0"/>
          <w:sz w:val="32"/>
          <w:szCs w:val="32"/>
        </w:rPr>
        <w:t>看望贫困群众。</w:t>
      </w:r>
    </w:p>
    <w:p w:rsidR="00286434" w:rsidRPr="00ED0766" w:rsidRDefault="00286434"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lastRenderedPageBreak/>
        <w:t>三河村平均海拔</w:t>
      </w:r>
      <w:r w:rsidRPr="00ED0766">
        <w:rPr>
          <w:rFonts w:ascii="Times New Roman" w:eastAsia="仿宋_GB2312" w:hAnsi="Times New Roman" w:cs="Times New Roman"/>
          <w:b/>
          <w:snapToGrid w:val="0"/>
          <w:kern w:val="0"/>
          <w:sz w:val="32"/>
          <w:szCs w:val="32"/>
        </w:rPr>
        <w:t>2500</w:t>
      </w:r>
      <w:r w:rsidRPr="00ED0766">
        <w:rPr>
          <w:rFonts w:ascii="Times New Roman" w:eastAsia="仿宋_GB2312" w:hAnsi="Times New Roman" w:cs="Times New Roman"/>
          <w:b/>
          <w:snapToGrid w:val="0"/>
          <w:kern w:val="0"/>
          <w:sz w:val="32"/>
          <w:szCs w:val="32"/>
        </w:rPr>
        <w:t>多米，是一个彝族贫困村。习近平沿着石板小路步行进村，察看村容村貌和周边自然环境。他先后走进村民吉好也求、</w:t>
      </w:r>
      <w:proofErr w:type="gramStart"/>
      <w:r w:rsidRPr="00ED0766">
        <w:rPr>
          <w:rFonts w:ascii="Times New Roman" w:eastAsia="仿宋_GB2312" w:hAnsi="Times New Roman" w:cs="Times New Roman"/>
          <w:b/>
          <w:snapToGrid w:val="0"/>
          <w:kern w:val="0"/>
          <w:sz w:val="32"/>
          <w:szCs w:val="32"/>
        </w:rPr>
        <w:t>节列俄</w:t>
      </w:r>
      <w:proofErr w:type="gramEnd"/>
      <w:r w:rsidRPr="00ED0766">
        <w:rPr>
          <w:rFonts w:ascii="Times New Roman" w:eastAsia="仿宋_GB2312" w:hAnsi="Times New Roman" w:cs="Times New Roman"/>
          <w:b/>
          <w:snapToGrid w:val="0"/>
          <w:kern w:val="0"/>
          <w:sz w:val="32"/>
          <w:szCs w:val="32"/>
        </w:rPr>
        <w:t>阿木</w:t>
      </w:r>
      <w:r w:rsidRPr="00ED0766">
        <w:rPr>
          <w:rFonts w:ascii="Times New Roman" w:eastAsia="仿宋_GB2312" w:hAnsi="Times New Roman" w:cs="Times New Roman"/>
          <w:b/>
          <w:snapToGrid w:val="0"/>
          <w:kern w:val="0"/>
          <w:sz w:val="32"/>
          <w:szCs w:val="32"/>
        </w:rPr>
        <w:t>2</w:t>
      </w:r>
      <w:r w:rsidRPr="00ED0766">
        <w:rPr>
          <w:rFonts w:ascii="Times New Roman" w:eastAsia="仿宋_GB2312" w:hAnsi="Times New Roman" w:cs="Times New Roman"/>
          <w:b/>
          <w:snapToGrid w:val="0"/>
          <w:kern w:val="0"/>
          <w:sz w:val="32"/>
          <w:szCs w:val="32"/>
        </w:rPr>
        <w:t>户贫困家庭看望，详细观看门前的扶贫联系卡，同主人亲切拉家常，询问生活过得怎么样，发展什么产业，收入有多少，孩子有没有学上。他饶有兴趣地听</w:t>
      </w:r>
      <w:r w:rsidRPr="00ED0766">
        <w:rPr>
          <w:rFonts w:ascii="Times New Roman" w:eastAsia="仿宋_GB2312" w:hAnsi="Times New Roman" w:cs="Times New Roman"/>
          <w:b/>
          <w:snapToGrid w:val="0"/>
          <w:kern w:val="0"/>
          <w:sz w:val="32"/>
          <w:szCs w:val="32"/>
        </w:rPr>
        <w:t>10</w:t>
      </w:r>
      <w:r w:rsidRPr="00ED0766">
        <w:rPr>
          <w:rFonts w:ascii="Times New Roman" w:eastAsia="仿宋_GB2312" w:hAnsi="Times New Roman" w:cs="Times New Roman"/>
          <w:b/>
          <w:snapToGrid w:val="0"/>
          <w:kern w:val="0"/>
          <w:sz w:val="32"/>
          <w:szCs w:val="32"/>
        </w:rPr>
        <w:t>岁小女孩</w:t>
      </w:r>
      <w:proofErr w:type="gramStart"/>
      <w:r w:rsidRPr="00ED0766">
        <w:rPr>
          <w:rFonts w:ascii="Times New Roman" w:eastAsia="仿宋_GB2312" w:hAnsi="Times New Roman" w:cs="Times New Roman"/>
          <w:b/>
          <w:snapToGrid w:val="0"/>
          <w:kern w:val="0"/>
          <w:sz w:val="32"/>
          <w:szCs w:val="32"/>
        </w:rPr>
        <w:t>吉好有果唱《国旗国旗真美丽》</w:t>
      </w:r>
      <w:proofErr w:type="gramEnd"/>
      <w:r w:rsidRPr="00ED0766">
        <w:rPr>
          <w:rFonts w:ascii="Times New Roman" w:eastAsia="仿宋_GB2312" w:hAnsi="Times New Roman" w:cs="Times New Roman"/>
          <w:b/>
          <w:snapToGrid w:val="0"/>
          <w:kern w:val="0"/>
          <w:sz w:val="32"/>
          <w:szCs w:val="32"/>
        </w:rPr>
        <w:t>，并带头鼓掌。在村民</w:t>
      </w:r>
      <w:proofErr w:type="gramStart"/>
      <w:r w:rsidRPr="00ED0766">
        <w:rPr>
          <w:rFonts w:ascii="Times New Roman" w:eastAsia="仿宋_GB2312" w:hAnsi="Times New Roman" w:cs="Times New Roman"/>
          <w:b/>
          <w:snapToGrid w:val="0"/>
          <w:kern w:val="0"/>
          <w:sz w:val="32"/>
          <w:szCs w:val="32"/>
        </w:rPr>
        <w:t>节列俄</w:t>
      </w:r>
      <w:proofErr w:type="gramEnd"/>
      <w:r w:rsidRPr="00ED0766">
        <w:rPr>
          <w:rFonts w:ascii="Times New Roman" w:eastAsia="仿宋_GB2312" w:hAnsi="Times New Roman" w:cs="Times New Roman"/>
          <w:b/>
          <w:snapToGrid w:val="0"/>
          <w:kern w:val="0"/>
          <w:sz w:val="32"/>
          <w:szCs w:val="32"/>
        </w:rPr>
        <w:t>阿木家，习近平同村民代表、驻村扶贫工作队员围坐在火塘边，一起分析当地贫困发生的原因，谋划精准脱贫之策。大家用朴实生动的语言表达了见到总书记的喜悦和幸福，畅叙了党和政府对彝族同胞的关怀关爱，述说了脱贫攻坚行动给乡亲们带来的大量实惠，人人都边说边激动得流泪。习近平饱含深情地说，我一直牵挂着彝族群众，很高兴来到这里，看到大家日子一天天好起来，心里十分欣慰。得知近年来村里大力发展种养业，引进优良品种的牛猪羊，家家户户种植了马铃薯、核桃、花椒，农民收入持续增加，习近平十分高兴。他强调，发展特色产业、长期稳定致富，都需要人才。要培养本地人才，引导广大村民学文化、学技能，提高本领，还要移风易俗，通过辛勤劳动脱贫致富。习近平指出，我们搞社会主义，就是要让各族人民都过上幸福美好的生活。全面建成小康社会最艰巨最繁重的任务在贫困地区，特别是在深度贫困地区，无论这块硬骨头有多硬都必须啃下，无论这场攻坚战有</w:t>
      </w:r>
      <w:proofErr w:type="gramStart"/>
      <w:r w:rsidRPr="00ED0766">
        <w:rPr>
          <w:rFonts w:ascii="Times New Roman" w:eastAsia="仿宋_GB2312" w:hAnsi="Times New Roman" w:cs="Times New Roman"/>
          <w:b/>
          <w:snapToGrid w:val="0"/>
          <w:kern w:val="0"/>
          <w:sz w:val="32"/>
          <w:szCs w:val="32"/>
        </w:rPr>
        <w:t>多难打</w:t>
      </w:r>
      <w:proofErr w:type="gramEnd"/>
      <w:r w:rsidRPr="00ED0766">
        <w:rPr>
          <w:rFonts w:ascii="Times New Roman" w:eastAsia="仿宋_GB2312" w:hAnsi="Times New Roman" w:cs="Times New Roman"/>
          <w:b/>
          <w:snapToGrid w:val="0"/>
          <w:kern w:val="0"/>
          <w:sz w:val="32"/>
          <w:szCs w:val="32"/>
        </w:rPr>
        <w:t>都必须打赢，</w:t>
      </w:r>
      <w:r w:rsidRPr="00ED0766">
        <w:rPr>
          <w:rFonts w:ascii="Times New Roman" w:eastAsia="仿宋_GB2312" w:hAnsi="Times New Roman" w:cs="Times New Roman"/>
          <w:b/>
          <w:snapToGrid w:val="0"/>
          <w:kern w:val="0"/>
          <w:sz w:val="32"/>
          <w:szCs w:val="32"/>
        </w:rPr>
        <w:lastRenderedPageBreak/>
        <w:t>全面小康路上不能忘记每一个民族、每一个家庭。</w:t>
      </w:r>
    </w:p>
    <w:p w:rsidR="00286434" w:rsidRPr="00ED0766" w:rsidRDefault="00286434"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解放</w:t>
      </w:r>
      <w:proofErr w:type="gramStart"/>
      <w:r w:rsidRPr="00ED0766">
        <w:rPr>
          <w:rFonts w:ascii="Times New Roman" w:eastAsia="仿宋_GB2312" w:hAnsi="Times New Roman" w:cs="Times New Roman"/>
          <w:b/>
          <w:snapToGrid w:val="0"/>
          <w:kern w:val="0"/>
          <w:sz w:val="32"/>
          <w:szCs w:val="32"/>
        </w:rPr>
        <w:t>乡火普村</w:t>
      </w:r>
      <w:proofErr w:type="gramEnd"/>
      <w:r w:rsidRPr="00ED0766">
        <w:rPr>
          <w:rFonts w:ascii="Times New Roman" w:eastAsia="仿宋_GB2312" w:hAnsi="Times New Roman" w:cs="Times New Roman"/>
          <w:b/>
          <w:snapToGrid w:val="0"/>
          <w:kern w:val="0"/>
          <w:sz w:val="32"/>
          <w:szCs w:val="32"/>
        </w:rPr>
        <w:t>是易地扶贫搬迁的新村，搬迁新房沿公路依山而建。习近平走进贫困户吉地尔子家的新居，在院内平台</w:t>
      </w:r>
      <w:proofErr w:type="gramStart"/>
      <w:r w:rsidRPr="00ED0766">
        <w:rPr>
          <w:rFonts w:ascii="Times New Roman" w:eastAsia="仿宋_GB2312" w:hAnsi="Times New Roman" w:cs="Times New Roman"/>
          <w:b/>
          <w:snapToGrid w:val="0"/>
          <w:kern w:val="0"/>
          <w:sz w:val="32"/>
          <w:szCs w:val="32"/>
        </w:rPr>
        <w:t>远眺火普村</w:t>
      </w:r>
      <w:proofErr w:type="gramEnd"/>
      <w:r w:rsidRPr="00ED0766">
        <w:rPr>
          <w:rFonts w:ascii="Times New Roman" w:eastAsia="仿宋_GB2312" w:hAnsi="Times New Roman" w:cs="Times New Roman"/>
          <w:b/>
          <w:snapToGrid w:val="0"/>
          <w:kern w:val="0"/>
          <w:sz w:val="32"/>
          <w:szCs w:val="32"/>
        </w:rPr>
        <w:t>全貌，听取该村推进易地扶贫搬迁、彝家新寨新村建设、产业扶贫和公共服务保障等情况介绍，随后进屋察看住房功能布局，了解一家人生产生活情况。习近平指出，这里的实践证明，易地扶贫搬迁是实现精准脱贫的有效途径，一定要把这项工作做好做实。搬迁安置要同发展产业、安排就业紧密结合，让搬迁群众能住下、可就业、可发展。</w:t>
      </w:r>
    </w:p>
    <w:p w:rsidR="00286434" w:rsidRPr="00ED0766" w:rsidRDefault="00286434"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离开村子时，身着彝族盛装的村民们排起长队，齐声向总书记问好，向总书记拜年。村党支部书记代表村民向总书记献上彝族传统服饰查尔瓦，表达对总书记的爱戴之情。习近平同乡亲们亲切握手，祝乡亲们新春吉祥、生活越来越好。村民们又动情唱起《留客歌》。掌声、歌声、欢呼声在村子里久久回荡。</w:t>
      </w:r>
    </w:p>
    <w:p w:rsidR="00286434" w:rsidRPr="00ED0766" w:rsidRDefault="00286434"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当天下午，习近平从西昌前往成都。</w:t>
      </w:r>
      <w:proofErr w:type="gramStart"/>
      <w:r w:rsidRPr="00ED0766">
        <w:rPr>
          <w:rFonts w:ascii="Times New Roman" w:eastAsia="仿宋_GB2312" w:hAnsi="Times New Roman" w:cs="Times New Roman"/>
          <w:b/>
          <w:snapToGrid w:val="0"/>
          <w:kern w:val="0"/>
          <w:sz w:val="32"/>
          <w:szCs w:val="32"/>
        </w:rPr>
        <w:t>一</w:t>
      </w:r>
      <w:proofErr w:type="gramEnd"/>
      <w:r w:rsidRPr="00ED0766">
        <w:rPr>
          <w:rFonts w:ascii="Times New Roman" w:eastAsia="仿宋_GB2312" w:hAnsi="Times New Roman" w:cs="Times New Roman"/>
          <w:b/>
          <w:snapToGrid w:val="0"/>
          <w:kern w:val="0"/>
          <w:sz w:val="32"/>
          <w:szCs w:val="32"/>
        </w:rPr>
        <w:t>下飞机，便来到天府新区考察。天府新区于</w:t>
      </w:r>
      <w:r w:rsidRPr="00ED0766">
        <w:rPr>
          <w:rFonts w:ascii="Times New Roman" w:eastAsia="仿宋_GB2312" w:hAnsi="Times New Roman" w:cs="Times New Roman"/>
          <w:b/>
          <w:snapToGrid w:val="0"/>
          <w:kern w:val="0"/>
          <w:sz w:val="32"/>
          <w:szCs w:val="32"/>
        </w:rPr>
        <w:t>2014</w:t>
      </w:r>
      <w:r w:rsidRPr="00ED0766">
        <w:rPr>
          <w:rFonts w:ascii="Times New Roman" w:eastAsia="仿宋_GB2312" w:hAnsi="Times New Roman" w:cs="Times New Roman"/>
          <w:b/>
          <w:snapToGrid w:val="0"/>
          <w:kern w:val="0"/>
          <w:sz w:val="32"/>
          <w:szCs w:val="32"/>
        </w:rPr>
        <w:t>年</w:t>
      </w:r>
      <w:r w:rsidRPr="00ED0766">
        <w:rPr>
          <w:rFonts w:ascii="Times New Roman" w:eastAsia="仿宋_GB2312" w:hAnsi="Times New Roman" w:cs="Times New Roman"/>
          <w:b/>
          <w:snapToGrid w:val="0"/>
          <w:kern w:val="0"/>
          <w:sz w:val="32"/>
          <w:szCs w:val="32"/>
        </w:rPr>
        <w:t>10</w:t>
      </w:r>
      <w:r w:rsidRPr="00ED0766">
        <w:rPr>
          <w:rFonts w:ascii="Times New Roman" w:eastAsia="仿宋_GB2312" w:hAnsi="Times New Roman" w:cs="Times New Roman"/>
          <w:b/>
          <w:snapToGrid w:val="0"/>
          <w:kern w:val="0"/>
          <w:sz w:val="32"/>
          <w:szCs w:val="32"/>
        </w:rPr>
        <w:t>月获批为国家级新区。习近平结合视频、沙盘、展板，详细了解兴隆湖生态治理成果、沿湖产业规划布局、中国（四川）自由贸易试验区建设情况。他指出，天府新区是</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一带一路</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建设和长江经济带发展的重要节点，一定要规划好建设好，特别是要突出公园城市特点，把生态价值考虑进去，努力打造新的增长极，建设</w:t>
      </w:r>
      <w:r w:rsidRPr="00ED0766">
        <w:rPr>
          <w:rFonts w:ascii="Times New Roman" w:eastAsia="仿宋_GB2312" w:hAnsi="Times New Roman" w:cs="Times New Roman"/>
          <w:b/>
          <w:snapToGrid w:val="0"/>
          <w:kern w:val="0"/>
          <w:sz w:val="32"/>
          <w:szCs w:val="32"/>
        </w:rPr>
        <w:lastRenderedPageBreak/>
        <w:t>内陆开放经济高地。</w:t>
      </w:r>
    </w:p>
    <w:p w:rsidR="00286434" w:rsidRPr="00ED0766" w:rsidRDefault="00286434"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电子信息产业是实体经济的重要产业。习近平十分关心这一领域的最新进展。在成都中电熊猫显示科技有限公司，习近平听取了公司总体情况和四川省、成都市电子信息产业情况介绍，察看企业自主可控网络信息安全产品，并深入车间观看新一代液晶面板生产工艺流程。他勉励企业抢抓机遇，积极发展军民融合产业，提高企业自主创新能力和国际竞争力，推动中国制造向中国创造转变、中国速度向中国质量转变、中国产品向中国品牌转变。</w:t>
      </w:r>
    </w:p>
    <w:p w:rsidR="00286434" w:rsidRPr="00ED0766" w:rsidRDefault="00286434"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今年是</w:t>
      </w:r>
      <w:r w:rsidRPr="00ED0766">
        <w:rPr>
          <w:rFonts w:ascii="Times New Roman" w:eastAsia="仿宋_GB2312" w:hAnsi="Times New Roman" w:cs="Times New Roman"/>
          <w:b/>
          <w:snapToGrid w:val="0"/>
          <w:kern w:val="0"/>
          <w:sz w:val="32"/>
          <w:szCs w:val="32"/>
        </w:rPr>
        <w:t>“5·12”</w:t>
      </w:r>
      <w:r w:rsidRPr="00ED0766">
        <w:rPr>
          <w:rFonts w:ascii="Times New Roman" w:eastAsia="仿宋_GB2312" w:hAnsi="Times New Roman" w:cs="Times New Roman"/>
          <w:b/>
          <w:snapToGrid w:val="0"/>
          <w:kern w:val="0"/>
          <w:sz w:val="32"/>
          <w:szCs w:val="32"/>
        </w:rPr>
        <w:t>汶川特大地震</w:t>
      </w:r>
      <w:r w:rsidRPr="00ED0766">
        <w:rPr>
          <w:rFonts w:ascii="Times New Roman" w:eastAsia="仿宋_GB2312" w:hAnsi="Times New Roman" w:cs="Times New Roman"/>
          <w:b/>
          <w:snapToGrid w:val="0"/>
          <w:kern w:val="0"/>
          <w:sz w:val="32"/>
          <w:szCs w:val="32"/>
        </w:rPr>
        <w:t>10</w:t>
      </w:r>
      <w:r w:rsidRPr="00ED0766">
        <w:rPr>
          <w:rFonts w:ascii="Times New Roman" w:eastAsia="仿宋_GB2312" w:hAnsi="Times New Roman" w:cs="Times New Roman"/>
          <w:b/>
          <w:snapToGrid w:val="0"/>
          <w:kern w:val="0"/>
          <w:sz w:val="32"/>
          <w:szCs w:val="32"/>
        </w:rPr>
        <w:t>周年。</w:t>
      </w:r>
      <w:r w:rsidRPr="00ED0766">
        <w:rPr>
          <w:rFonts w:ascii="Times New Roman" w:eastAsia="仿宋_GB2312" w:hAnsi="Times New Roman" w:cs="Times New Roman"/>
          <w:b/>
          <w:snapToGrid w:val="0"/>
          <w:kern w:val="0"/>
          <w:sz w:val="32"/>
          <w:szCs w:val="32"/>
        </w:rPr>
        <w:t>10</w:t>
      </w:r>
      <w:r w:rsidRPr="00ED0766">
        <w:rPr>
          <w:rFonts w:ascii="Times New Roman" w:eastAsia="仿宋_GB2312" w:hAnsi="Times New Roman" w:cs="Times New Roman"/>
          <w:b/>
          <w:snapToGrid w:val="0"/>
          <w:kern w:val="0"/>
          <w:sz w:val="32"/>
          <w:szCs w:val="32"/>
        </w:rPr>
        <w:t>年前的那场大地震，山崩地裂，满目疮痍，给人民生命财产造成巨大损失。灾区恢复重建怎么样？群众日子过得怎么样？习近平十分牵挂。</w:t>
      </w:r>
      <w:r w:rsidRPr="00ED0766">
        <w:rPr>
          <w:rFonts w:ascii="Times New Roman" w:eastAsia="仿宋_GB2312" w:hAnsi="Times New Roman" w:cs="Times New Roman"/>
          <w:b/>
          <w:snapToGrid w:val="0"/>
          <w:kern w:val="0"/>
          <w:sz w:val="32"/>
          <w:szCs w:val="32"/>
        </w:rPr>
        <w:t>12</w:t>
      </w:r>
      <w:r w:rsidRPr="00ED0766">
        <w:rPr>
          <w:rFonts w:ascii="Times New Roman" w:eastAsia="仿宋_GB2312" w:hAnsi="Times New Roman" w:cs="Times New Roman"/>
          <w:b/>
          <w:snapToGrid w:val="0"/>
          <w:kern w:val="0"/>
          <w:sz w:val="32"/>
          <w:szCs w:val="32"/>
        </w:rPr>
        <w:t>日上午，他专程来到阿坝州汶川</w:t>
      </w:r>
      <w:proofErr w:type="gramStart"/>
      <w:r w:rsidRPr="00ED0766">
        <w:rPr>
          <w:rFonts w:ascii="Times New Roman" w:eastAsia="仿宋_GB2312" w:hAnsi="Times New Roman" w:cs="Times New Roman"/>
          <w:b/>
          <w:snapToGrid w:val="0"/>
          <w:kern w:val="0"/>
          <w:sz w:val="32"/>
          <w:szCs w:val="32"/>
        </w:rPr>
        <w:t>县映秀</w:t>
      </w:r>
      <w:proofErr w:type="gramEnd"/>
      <w:r w:rsidRPr="00ED0766">
        <w:rPr>
          <w:rFonts w:ascii="Times New Roman" w:eastAsia="仿宋_GB2312" w:hAnsi="Times New Roman" w:cs="Times New Roman"/>
          <w:b/>
          <w:snapToGrid w:val="0"/>
          <w:kern w:val="0"/>
          <w:sz w:val="32"/>
          <w:szCs w:val="32"/>
        </w:rPr>
        <w:t>镇。这里是汶川特大地震震中地。</w:t>
      </w:r>
      <w:r w:rsidRPr="00ED0766">
        <w:rPr>
          <w:rFonts w:ascii="Times New Roman" w:eastAsia="仿宋_GB2312" w:hAnsi="Times New Roman" w:cs="Times New Roman"/>
          <w:b/>
          <w:snapToGrid w:val="0"/>
          <w:kern w:val="0"/>
          <w:sz w:val="32"/>
          <w:szCs w:val="32"/>
        </w:rPr>
        <w:t>10</w:t>
      </w:r>
      <w:r w:rsidRPr="00ED0766">
        <w:rPr>
          <w:rFonts w:ascii="Times New Roman" w:eastAsia="仿宋_GB2312" w:hAnsi="Times New Roman" w:cs="Times New Roman"/>
          <w:b/>
          <w:snapToGrid w:val="0"/>
          <w:kern w:val="0"/>
          <w:sz w:val="32"/>
          <w:szCs w:val="32"/>
        </w:rPr>
        <w:t>年前地震发生后不久，习近平就冒着余震来这里考察抗震救灾情况，慰问受灾群众。</w:t>
      </w:r>
      <w:r w:rsidRPr="00ED0766">
        <w:rPr>
          <w:rFonts w:ascii="Times New Roman" w:eastAsia="仿宋_GB2312" w:hAnsi="Times New Roman" w:cs="Times New Roman"/>
          <w:b/>
          <w:snapToGrid w:val="0"/>
          <w:kern w:val="0"/>
          <w:sz w:val="32"/>
          <w:szCs w:val="32"/>
        </w:rPr>
        <w:t>10</w:t>
      </w:r>
      <w:r w:rsidRPr="00ED0766">
        <w:rPr>
          <w:rFonts w:ascii="Times New Roman" w:eastAsia="仿宋_GB2312" w:hAnsi="Times New Roman" w:cs="Times New Roman"/>
          <w:b/>
          <w:snapToGrid w:val="0"/>
          <w:kern w:val="0"/>
          <w:sz w:val="32"/>
          <w:szCs w:val="32"/>
        </w:rPr>
        <w:t>年过去了，这里发生了翻天覆地的变化，一片祥和安宁。习近平首先来到</w:t>
      </w:r>
      <w:proofErr w:type="gramStart"/>
      <w:r w:rsidRPr="00ED0766">
        <w:rPr>
          <w:rFonts w:ascii="Times New Roman" w:eastAsia="仿宋_GB2312" w:hAnsi="Times New Roman" w:cs="Times New Roman"/>
          <w:b/>
          <w:snapToGrid w:val="0"/>
          <w:kern w:val="0"/>
          <w:sz w:val="32"/>
          <w:szCs w:val="32"/>
        </w:rPr>
        <w:t>漩</w:t>
      </w:r>
      <w:proofErr w:type="gramEnd"/>
      <w:r w:rsidRPr="00ED0766">
        <w:rPr>
          <w:rFonts w:ascii="Times New Roman" w:eastAsia="仿宋_GB2312" w:hAnsi="Times New Roman" w:cs="Times New Roman"/>
          <w:b/>
          <w:snapToGrid w:val="0"/>
          <w:kern w:val="0"/>
          <w:sz w:val="32"/>
          <w:szCs w:val="32"/>
        </w:rPr>
        <w:t>口中学遗址，向汶川特大地震罹难同胞和在抗震救灾中捐躯的英雄敬献花篮，并三鞠躬。他叮嘱一定要把地震遗址保护好，使其成为重要的爱国主义教育基地。</w:t>
      </w:r>
    </w:p>
    <w:p w:rsidR="00286434" w:rsidRPr="00ED0766" w:rsidRDefault="00286434"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之后，习近平</w:t>
      </w:r>
      <w:proofErr w:type="gramStart"/>
      <w:r w:rsidRPr="00ED0766">
        <w:rPr>
          <w:rFonts w:ascii="Times New Roman" w:eastAsia="仿宋_GB2312" w:hAnsi="Times New Roman" w:cs="Times New Roman"/>
          <w:b/>
          <w:snapToGrid w:val="0"/>
          <w:kern w:val="0"/>
          <w:sz w:val="32"/>
          <w:szCs w:val="32"/>
        </w:rPr>
        <w:t>前往映秀镇</w:t>
      </w:r>
      <w:proofErr w:type="gramEnd"/>
      <w:r w:rsidRPr="00ED0766">
        <w:rPr>
          <w:rFonts w:ascii="Times New Roman" w:eastAsia="仿宋_GB2312" w:hAnsi="Times New Roman" w:cs="Times New Roman"/>
          <w:b/>
          <w:snapToGrid w:val="0"/>
          <w:kern w:val="0"/>
          <w:sz w:val="32"/>
          <w:szCs w:val="32"/>
        </w:rPr>
        <w:t>场镇。这里街道规划有序，店铺林立，年味很浓。习近平在街道入口处下车，结合展板听取汶川</w:t>
      </w:r>
      <w:proofErr w:type="gramStart"/>
      <w:r w:rsidRPr="00ED0766">
        <w:rPr>
          <w:rFonts w:ascii="Times New Roman" w:eastAsia="仿宋_GB2312" w:hAnsi="Times New Roman" w:cs="Times New Roman"/>
          <w:b/>
          <w:snapToGrid w:val="0"/>
          <w:kern w:val="0"/>
          <w:sz w:val="32"/>
          <w:szCs w:val="32"/>
        </w:rPr>
        <w:t>特大地</w:t>
      </w:r>
      <w:proofErr w:type="gramEnd"/>
      <w:r w:rsidRPr="00ED0766">
        <w:rPr>
          <w:rFonts w:ascii="Times New Roman" w:eastAsia="仿宋_GB2312" w:hAnsi="Times New Roman" w:cs="Times New Roman"/>
          <w:b/>
          <w:snapToGrid w:val="0"/>
          <w:kern w:val="0"/>
          <w:sz w:val="32"/>
          <w:szCs w:val="32"/>
        </w:rPr>
        <w:t>震灾后恢复重建及发展情况汇报。他强调，灾</w:t>
      </w:r>
      <w:r w:rsidRPr="00ED0766">
        <w:rPr>
          <w:rFonts w:ascii="Times New Roman" w:eastAsia="仿宋_GB2312" w:hAnsi="Times New Roman" w:cs="Times New Roman"/>
          <w:b/>
          <w:snapToGrid w:val="0"/>
          <w:kern w:val="0"/>
          <w:sz w:val="32"/>
          <w:szCs w:val="32"/>
        </w:rPr>
        <w:lastRenderedPageBreak/>
        <w:t>后恢复重建发展取得历史性成就，展现了中国共产党的坚强有力领导和我国社会主义制度的优越性，要在推动产业发展、民生改善等方面继续发力，把人民家园建设得更加美好。</w:t>
      </w:r>
    </w:p>
    <w:p w:rsidR="00286434" w:rsidRPr="00ED0766" w:rsidRDefault="00286434"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蒋维明一家在这里经营</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茶祥子</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制茶坊，带动了当地一批群众靠采茶制茶脱贫致富。一家人热情邀请总书记到店里看一看。习近平察看了传统黑茶制茶工序，亲自体验酥油茶制作流程。听说店里的窝窝茶远销</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一带一路</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沿线，习近平希望他们精益求精、创造名牌，为</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一带一路</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建设多作贡献。</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不远处的博爱新村饭店正忙着准备午餐。习近平来到店前，关切询问生意好不好，一年能挣多少钱。店主杨云刚向总书记汇报，托党的福，小店旺季淡季客人都不少，收入养活全家</w:t>
      </w:r>
      <w:r w:rsidRPr="00ED0766">
        <w:rPr>
          <w:rFonts w:ascii="Times New Roman" w:eastAsia="仿宋_GB2312" w:hAnsi="Times New Roman" w:cs="Times New Roman"/>
          <w:b/>
          <w:snapToGrid w:val="0"/>
          <w:kern w:val="0"/>
          <w:sz w:val="32"/>
          <w:szCs w:val="32"/>
        </w:rPr>
        <w:t>6</w:t>
      </w:r>
      <w:r w:rsidRPr="00ED0766">
        <w:rPr>
          <w:rFonts w:ascii="Times New Roman" w:eastAsia="仿宋_GB2312" w:hAnsi="Times New Roman" w:cs="Times New Roman"/>
          <w:b/>
          <w:snapToGrid w:val="0"/>
          <w:kern w:val="0"/>
          <w:sz w:val="32"/>
          <w:szCs w:val="32"/>
        </w:rPr>
        <w:t>口人还有富余。习近平听后很高兴。在主人邀请下，他愉快地参与炸酥肉、磨豆花，边</w:t>
      </w:r>
      <w:proofErr w:type="gramStart"/>
      <w:r w:rsidRPr="00ED0766">
        <w:rPr>
          <w:rFonts w:ascii="Times New Roman" w:eastAsia="仿宋_GB2312" w:hAnsi="Times New Roman" w:cs="Times New Roman"/>
          <w:b/>
          <w:snapToGrid w:val="0"/>
          <w:kern w:val="0"/>
          <w:sz w:val="32"/>
          <w:szCs w:val="32"/>
        </w:rPr>
        <w:t>体验边</w:t>
      </w:r>
      <w:proofErr w:type="gramEnd"/>
      <w:r w:rsidRPr="00ED0766">
        <w:rPr>
          <w:rFonts w:ascii="Times New Roman" w:eastAsia="仿宋_GB2312" w:hAnsi="Times New Roman" w:cs="Times New Roman"/>
          <w:b/>
          <w:snapToGrid w:val="0"/>
          <w:kern w:val="0"/>
          <w:sz w:val="32"/>
          <w:szCs w:val="32"/>
        </w:rPr>
        <w:t>同一家人交流，一幅其乐融融的场景。习近平同闻讯赶来的居民群众亲切交谈，祝大家在用勤劳双手建设美好生活上取得更大成绩。</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离开映秀镇，习近平又来到率先推行农村集体产权制度改革的成都市郫都区</w:t>
      </w:r>
      <w:proofErr w:type="gramStart"/>
      <w:r w:rsidRPr="00ED0766">
        <w:rPr>
          <w:rFonts w:ascii="Times New Roman" w:eastAsia="仿宋_GB2312" w:hAnsi="Times New Roman" w:cs="Times New Roman"/>
          <w:b/>
          <w:snapToGrid w:val="0"/>
          <w:kern w:val="0"/>
          <w:sz w:val="32"/>
          <w:szCs w:val="32"/>
        </w:rPr>
        <w:t>战旗村</w:t>
      </w:r>
      <w:proofErr w:type="gramEnd"/>
      <w:r w:rsidRPr="00ED0766">
        <w:rPr>
          <w:rFonts w:ascii="Times New Roman" w:eastAsia="仿宋_GB2312" w:hAnsi="Times New Roman" w:cs="Times New Roman"/>
          <w:b/>
          <w:snapToGrid w:val="0"/>
          <w:kern w:val="0"/>
          <w:sz w:val="32"/>
          <w:szCs w:val="32"/>
        </w:rPr>
        <w:t>考察。该村是全国文明单位、四川集体经济十强村，村集体资产达到</w:t>
      </w:r>
      <w:r w:rsidRPr="00ED0766">
        <w:rPr>
          <w:rFonts w:ascii="Times New Roman" w:eastAsia="仿宋_GB2312" w:hAnsi="Times New Roman" w:cs="Times New Roman"/>
          <w:b/>
          <w:snapToGrid w:val="0"/>
          <w:kern w:val="0"/>
          <w:sz w:val="32"/>
          <w:szCs w:val="32"/>
        </w:rPr>
        <w:t>4600</w:t>
      </w:r>
      <w:r w:rsidRPr="00ED0766">
        <w:rPr>
          <w:rFonts w:ascii="Times New Roman" w:eastAsia="仿宋_GB2312" w:hAnsi="Times New Roman" w:cs="Times New Roman"/>
          <w:b/>
          <w:snapToGrid w:val="0"/>
          <w:kern w:val="0"/>
          <w:sz w:val="32"/>
          <w:szCs w:val="32"/>
        </w:rPr>
        <w:t>万元，集体经济年收入超过</w:t>
      </w:r>
      <w:r w:rsidRPr="00ED0766">
        <w:rPr>
          <w:rFonts w:ascii="Times New Roman" w:eastAsia="仿宋_GB2312" w:hAnsi="Times New Roman" w:cs="Times New Roman"/>
          <w:b/>
          <w:snapToGrid w:val="0"/>
          <w:kern w:val="0"/>
          <w:sz w:val="32"/>
          <w:szCs w:val="32"/>
        </w:rPr>
        <w:t>460</w:t>
      </w:r>
      <w:r w:rsidRPr="00ED0766">
        <w:rPr>
          <w:rFonts w:ascii="Times New Roman" w:eastAsia="仿宋_GB2312" w:hAnsi="Times New Roman" w:cs="Times New Roman"/>
          <w:b/>
          <w:snapToGrid w:val="0"/>
          <w:kern w:val="0"/>
          <w:sz w:val="32"/>
          <w:szCs w:val="32"/>
        </w:rPr>
        <w:t>万元，村民人均可支配收入超过</w:t>
      </w:r>
      <w:r w:rsidRPr="00ED0766">
        <w:rPr>
          <w:rFonts w:ascii="Times New Roman" w:eastAsia="仿宋_GB2312" w:hAnsi="Times New Roman" w:cs="Times New Roman"/>
          <w:b/>
          <w:snapToGrid w:val="0"/>
          <w:kern w:val="0"/>
          <w:sz w:val="32"/>
          <w:szCs w:val="32"/>
        </w:rPr>
        <w:t>2.6</w:t>
      </w:r>
      <w:r w:rsidRPr="00ED0766">
        <w:rPr>
          <w:rFonts w:ascii="Times New Roman" w:eastAsia="仿宋_GB2312" w:hAnsi="Times New Roman" w:cs="Times New Roman"/>
          <w:b/>
          <w:snapToGrid w:val="0"/>
          <w:kern w:val="0"/>
          <w:sz w:val="32"/>
          <w:szCs w:val="32"/>
        </w:rPr>
        <w:t>万元。习近平进入</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精彩战旗</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特色产业在线服务大厅，察看特色农副产品和蜀绣等手工艺品展示，观摩人人</w:t>
      </w:r>
      <w:proofErr w:type="gramStart"/>
      <w:r w:rsidRPr="00ED0766">
        <w:rPr>
          <w:rFonts w:ascii="Times New Roman" w:eastAsia="仿宋_GB2312" w:hAnsi="Times New Roman" w:cs="Times New Roman"/>
          <w:b/>
          <w:snapToGrid w:val="0"/>
          <w:kern w:val="0"/>
          <w:sz w:val="32"/>
          <w:szCs w:val="32"/>
        </w:rPr>
        <w:t>耘</w:t>
      </w:r>
      <w:proofErr w:type="gramEnd"/>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互联网</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共享农业</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互动种养平台操作，还自己花钱买下一双当地群众做的布鞋。</w:t>
      </w:r>
      <w:r w:rsidRPr="00ED0766">
        <w:rPr>
          <w:rFonts w:ascii="Times New Roman" w:eastAsia="仿宋_GB2312" w:hAnsi="Times New Roman" w:cs="Times New Roman"/>
          <w:b/>
          <w:snapToGrid w:val="0"/>
          <w:kern w:val="0"/>
          <w:sz w:val="32"/>
          <w:szCs w:val="32"/>
        </w:rPr>
        <w:lastRenderedPageBreak/>
        <w:t>习近平强调，党的十九大提出实施乡村振兴战略，这是加快农村发展、改善农民生活、推动城乡一体化的重大战略，要把发展现代农业作为实施乡村振兴战略的重中之重，把生活富裕作为实施乡村振兴战略的中心任务，扎扎实实把乡村振兴战略实施好。</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春节在即，村里照全家福、写春联福字、包汤圆等新春民俗活动丰富多彩。习近平每到一处，都驻足同群众交流，他说：</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我是人民的勤务员，让人民过上好日子是我们共产党人的初心、宗旨。</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临行前，村民们欢呼着簇拥上来向总书记拜年，习近平热情同村民们打招呼，祝乡亲们安逸舒适、新春快乐、阖家幸福。</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13</w:t>
      </w:r>
      <w:r w:rsidRPr="00ED0766">
        <w:rPr>
          <w:rFonts w:ascii="Times New Roman" w:eastAsia="仿宋_GB2312" w:hAnsi="Times New Roman" w:cs="Times New Roman"/>
          <w:b/>
          <w:snapToGrid w:val="0"/>
          <w:kern w:val="0"/>
          <w:sz w:val="32"/>
          <w:szCs w:val="32"/>
        </w:rPr>
        <w:t>日上午，习近平听取了四川省委和省政府工作汇报，对四川各项工作取得的成绩给予肯定，希望四川深入贯彻党的十九大精神和新时代中国特色社会主义思想，全面落实党中央决策部署，锐意进取，埋头苦干，推动治蜀兴川再上新台阶。</w:t>
      </w:r>
    </w:p>
    <w:p w:rsidR="00A30B66"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习近平指出，党的十九大指明了党和国家事业前进方向，为中国这艘承载着</w:t>
      </w:r>
      <w:r w:rsidRPr="00ED0766">
        <w:rPr>
          <w:rFonts w:ascii="Times New Roman" w:eastAsia="仿宋_GB2312" w:hAnsi="Times New Roman" w:cs="Times New Roman"/>
          <w:b/>
          <w:snapToGrid w:val="0"/>
          <w:kern w:val="0"/>
          <w:sz w:val="32"/>
          <w:szCs w:val="32"/>
        </w:rPr>
        <w:t>13</w:t>
      </w:r>
      <w:r w:rsidRPr="00ED0766">
        <w:rPr>
          <w:rFonts w:ascii="Times New Roman" w:eastAsia="仿宋_GB2312" w:hAnsi="Times New Roman" w:cs="Times New Roman"/>
          <w:b/>
          <w:snapToGrid w:val="0"/>
          <w:kern w:val="0"/>
          <w:sz w:val="32"/>
          <w:szCs w:val="32"/>
        </w:rPr>
        <w:t>亿多人的巨轮前行立起了新航标。全党全国全社会要把党的十九大精神参悟透、领会好，更好把握党的十九大各项战略部署的整体性、关联性、协同性，把学习贯彻党的十九大精神同把握党的十八大以来我们进行伟大斗争、建设伟大工程、推进伟大事业、实现伟大梦想的实践</w:t>
      </w:r>
      <w:r w:rsidRPr="00ED0766">
        <w:rPr>
          <w:rFonts w:ascii="Times New Roman" w:eastAsia="仿宋_GB2312" w:hAnsi="Times New Roman" w:cs="Times New Roman"/>
          <w:b/>
          <w:snapToGrid w:val="0"/>
          <w:kern w:val="0"/>
          <w:sz w:val="32"/>
          <w:szCs w:val="32"/>
        </w:rPr>
        <w:lastRenderedPageBreak/>
        <w:t>贯通起来。要多调研、摸实情，盯住抓、抓到底，崇尚实干、力戒空谈、精准发力，让改革发展稳定各项任务落下去，让惠及百姓的各项工作实起来。</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习近平强调，我国经济已由高速增长阶段转向高质量发展阶段，建设现代化经济体系是我国发展的战略目标。要夯实实体经济，深化供给侧结构性改革，强化创新驱动，推动城乡区域协调发展，优化现代化经济体系的空间布局。要抓好生态文明建设，让天更蓝、地更绿、水更清，美丽城镇和美丽乡村交相辉映、美丽山川和美丽人居有机融合。要增强改革动力，形成产业结构优化、创新活力旺盛、区域布局协调、城乡发展融合、生态环境优美、人民生活幸福的发展新格局。</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习近平指出，要牢固树立以人民为中心的发展思想，常怀忧民、爱民、惠民之心，采取针对性更强、覆盖面更大、作用更直接、效果更明显的举措，解决好同老百姓生活息息相关的教育、就业、医疗卫生、社会保障、社会稳定等民生问题，使人民获得感、幸福感、安全感更加充实、更有保障、更可持续。要坚持抓发展、抓稳定两手都要硬，深化民族团结进步教育，促进各民族共同团结奋斗、共同繁荣发展。要认真贯彻落实党中央关于在全国开展扫黑除恶专项斗争的重大决策部署，把社会稳定工作做得更细致、更扎实、更紧密。</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习近平强调，党的十九大把党的政治建设摆在突出位置，</w:t>
      </w:r>
      <w:r w:rsidRPr="00ED0766">
        <w:rPr>
          <w:rFonts w:ascii="Times New Roman" w:eastAsia="仿宋_GB2312" w:hAnsi="Times New Roman" w:cs="Times New Roman"/>
          <w:b/>
          <w:snapToGrid w:val="0"/>
          <w:kern w:val="0"/>
          <w:sz w:val="32"/>
          <w:szCs w:val="32"/>
        </w:rPr>
        <w:lastRenderedPageBreak/>
        <w:t>强调党的政治建设是党的根本性建设，这是有深远考虑的，也是有充分理论和实践依据的。要坚持党中央权威和集中统一领导，增强</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四个意识</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做到党中央提倡的坚决响应、党中央决定的坚决照办、党中央禁止的坚决杜绝。要认真学习贯彻党的十九届二中全会精神，教育引导广大党员、干部牢固树立宪法意识，带头尊崇宪法、学习宪法、遵守宪法、维护宪法、运用宪法。要严格执行新形势下党内政治生活若干准则，全面加强和规范党内政治生活，涵养积极健康的党内政治文化，营造风清气正的良好政治生态。</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丁薛祥、刘鹤和中央有关部门负责同志陪同考察。</w:t>
      </w:r>
    </w:p>
    <w:p w:rsidR="00A30B66" w:rsidRPr="00ED0766" w:rsidRDefault="00F85917" w:rsidP="004E3175">
      <w:pPr>
        <w:adjustRightInd w:val="0"/>
        <w:snapToGrid w:val="0"/>
        <w:spacing w:line="600" w:lineRule="exact"/>
        <w:ind w:firstLineChars="200" w:firstLine="643"/>
        <w:jc w:val="right"/>
        <w:rPr>
          <w:rFonts w:ascii="Times New Roman" w:eastAsia="楷体_GB2312" w:hAnsi="Times New Roman" w:cs="Times New Roman"/>
          <w:b/>
          <w:snapToGrid w:val="0"/>
          <w:kern w:val="0"/>
          <w:sz w:val="32"/>
          <w:szCs w:val="32"/>
        </w:rPr>
      </w:pPr>
      <w:r w:rsidRPr="00ED0766">
        <w:rPr>
          <w:rFonts w:ascii="Times New Roman" w:eastAsia="楷体_GB2312" w:hAnsi="Times New Roman" w:cs="Times New Roman"/>
          <w:b/>
          <w:snapToGrid w:val="0"/>
          <w:kern w:val="0"/>
          <w:sz w:val="32"/>
          <w:szCs w:val="32"/>
          <w:shd w:val="clear" w:color="auto" w:fill="FFFFFF"/>
        </w:rPr>
        <w:t xml:space="preserve">    </w:t>
      </w:r>
      <w:r w:rsidR="007A7714" w:rsidRPr="00ED0766">
        <w:rPr>
          <w:rFonts w:ascii="Times New Roman" w:eastAsia="楷体_GB2312" w:hAnsi="Times New Roman" w:cs="Times New Roman"/>
          <w:b/>
          <w:snapToGrid w:val="0"/>
          <w:kern w:val="0"/>
          <w:sz w:val="32"/>
          <w:szCs w:val="32"/>
          <w:shd w:val="clear" w:color="auto" w:fill="FFFFFF"/>
        </w:rPr>
        <w:t>(</w:t>
      </w:r>
      <w:r w:rsidRPr="00ED0766">
        <w:rPr>
          <w:rFonts w:ascii="Times New Roman" w:eastAsia="楷体_GB2312" w:hAnsi="Times New Roman" w:cs="Times New Roman"/>
          <w:b/>
          <w:snapToGrid w:val="0"/>
          <w:kern w:val="0"/>
          <w:sz w:val="32"/>
          <w:szCs w:val="32"/>
          <w:shd w:val="clear" w:color="auto" w:fill="FFFFFF"/>
        </w:rPr>
        <w:t>新华社成都</w:t>
      </w:r>
      <w:r w:rsidRPr="00ED0766">
        <w:rPr>
          <w:rFonts w:ascii="Times New Roman" w:eastAsia="楷体_GB2312" w:hAnsi="Times New Roman" w:cs="Times New Roman"/>
          <w:b/>
          <w:snapToGrid w:val="0"/>
          <w:kern w:val="0"/>
          <w:sz w:val="32"/>
          <w:szCs w:val="32"/>
          <w:shd w:val="clear" w:color="auto" w:fill="FFFFFF"/>
        </w:rPr>
        <w:t>2</w:t>
      </w:r>
      <w:r w:rsidRPr="00ED0766">
        <w:rPr>
          <w:rFonts w:ascii="Times New Roman" w:eastAsia="楷体_GB2312" w:hAnsi="Times New Roman" w:cs="Times New Roman"/>
          <w:b/>
          <w:snapToGrid w:val="0"/>
          <w:kern w:val="0"/>
          <w:sz w:val="32"/>
          <w:szCs w:val="32"/>
          <w:shd w:val="clear" w:color="auto" w:fill="FFFFFF"/>
        </w:rPr>
        <w:t>月</w:t>
      </w:r>
      <w:r w:rsidRPr="00ED0766">
        <w:rPr>
          <w:rFonts w:ascii="Times New Roman" w:eastAsia="楷体_GB2312" w:hAnsi="Times New Roman" w:cs="Times New Roman"/>
          <w:b/>
          <w:snapToGrid w:val="0"/>
          <w:kern w:val="0"/>
          <w:sz w:val="32"/>
          <w:szCs w:val="32"/>
          <w:shd w:val="clear" w:color="auto" w:fill="FFFFFF"/>
        </w:rPr>
        <w:t>13</w:t>
      </w:r>
      <w:r w:rsidRPr="00ED0766">
        <w:rPr>
          <w:rFonts w:ascii="Times New Roman" w:eastAsia="楷体_GB2312" w:hAnsi="Times New Roman" w:cs="Times New Roman"/>
          <w:b/>
          <w:snapToGrid w:val="0"/>
          <w:kern w:val="0"/>
          <w:sz w:val="32"/>
          <w:szCs w:val="32"/>
          <w:shd w:val="clear" w:color="auto" w:fill="FFFFFF"/>
        </w:rPr>
        <w:t>日电</w:t>
      </w:r>
      <w:r w:rsidR="007A7714" w:rsidRPr="00ED0766">
        <w:rPr>
          <w:rFonts w:ascii="Times New Roman" w:eastAsia="楷体_GB2312" w:hAnsi="Times New Roman" w:cs="Times New Roman"/>
          <w:b/>
          <w:snapToGrid w:val="0"/>
          <w:kern w:val="0"/>
          <w:sz w:val="32"/>
          <w:szCs w:val="32"/>
          <w:shd w:val="clear" w:color="auto" w:fill="FFFFFF"/>
        </w:rPr>
        <w:t>)</w:t>
      </w:r>
      <w:r w:rsidRPr="00ED0766">
        <w:rPr>
          <w:rFonts w:ascii="Times New Roman" w:eastAsia="楷体_GB2312" w:hAnsi="Times New Roman" w:cs="Times New Roman"/>
          <w:b/>
          <w:snapToGrid w:val="0"/>
          <w:kern w:val="0"/>
          <w:sz w:val="32"/>
          <w:szCs w:val="32"/>
          <w:shd w:val="clear" w:color="auto" w:fill="FFFFFF"/>
        </w:rPr>
        <w:t> </w:t>
      </w:r>
    </w:p>
    <w:p w:rsidR="00A30B66" w:rsidRPr="00ED0766" w:rsidRDefault="00A30B66"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p>
    <w:p w:rsidR="00A30B66" w:rsidRPr="00ED0766" w:rsidRDefault="00A30B66"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p>
    <w:p w:rsidR="00A30B66" w:rsidRPr="00ED0766" w:rsidRDefault="00A30B66"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p>
    <w:p w:rsidR="003C2339" w:rsidRPr="00ED0766" w:rsidRDefault="003C2339" w:rsidP="002644B9">
      <w:pPr>
        <w:pStyle w:val="a5"/>
        <w:spacing w:line="600" w:lineRule="exact"/>
        <w:ind w:firstLineChars="200" w:firstLine="880"/>
        <w:jc w:val="both"/>
        <w:rPr>
          <w:rFonts w:ascii="Times New Roman" w:hAnsi="Times New Roman" w:cs="Times New Roman"/>
          <w:b/>
          <w:snapToGrid w:val="0"/>
          <w:kern w:val="0"/>
        </w:rPr>
      </w:pPr>
    </w:p>
    <w:p w:rsidR="003C2339" w:rsidRPr="00ED0766" w:rsidRDefault="003C2339" w:rsidP="002644B9">
      <w:pPr>
        <w:pStyle w:val="a5"/>
        <w:spacing w:line="600" w:lineRule="exact"/>
        <w:ind w:firstLineChars="200" w:firstLine="880"/>
        <w:jc w:val="both"/>
        <w:rPr>
          <w:rFonts w:ascii="Times New Roman" w:hAnsi="Times New Roman" w:cs="Times New Roman"/>
          <w:b/>
          <w:snapToGrid w:val="0"/>
          <w:kern w:val="0"/>
        </w:rPr>
      </w:pPr>
    </w:p>
    <w:p w:rsidR="003C2339" w:rsidRPr="00ED0766" w:rsidRDefault="003C2339" w:rsidP="002644B9">
      <w:pPr>
        <w:pStyle w:val="a5"/>
        <w:spacing w:line="600" w:lineRule="exact"/>
        <w:ind w:firstLineChars="200" w:firstLine="880"/>
        <w:jc w:val="both"/>
        <w:rPr>
          <w:rFonts w:ascii="Times New Roman" w:hAnsi="Times New Roman" w:cs="Times New Roman"/>
          <w:b/>
          <w:snapToGrid w:val="0"/>
          <w:kern w:val="0"/>
        </w:rPr>
      </w:pPr>
    </w:p>
    <w:p w:rsidR="003C2339" w:rsidRPr="00ED0766" w:rsidRDefault="003C2339" w:rsidP="002644B9">
      <w:pPr>
        <w:pStyle w:val="a5"/>
        <w:spacing w:line="600" w:lineRule="exact"/>
        <w:ind w:firstLineChars="200" w:firstLine="880"/>
        <w:jc w:val="both"/>
        <w:rPr>
          <w:rFonts w:ascii="Times New Roman" w:hAnsi="Times New Roman" w:cs="Times New Roman"/>
          <w:b/>
          <w:snapToGrid w:val="0"/>
          <w:kern w:val="0"/>
        </w:rPr>
      </w:pPr>
    </w:p>
    <w:p w:rsidR="00AF3601" w:rsidRPr="00ED0766" w:rsidRDefault="003C2339" w:rsidP="002644B9">
      <w:pPr>
        <w:pStyle w:val="a5"/>
        <w:spacing w:line="600" w:lineRule="exact"/>
        <w:ind w:firstLineChars="200" w:firstLine="880"/>
        <w:jc w:val="both"/>
        <w:rPr>
          <w:rFonts w:ascii="Times New Roman" w:hAnsi="Times New Roman" w:cs="Times New Roman"/>
          <w:b/>
          <w:snapToGrid w:val="0"/>
          <w:kern w:val="0"/>
        </w:rPr>
      </w:pPr>
      <w:r w:rsidRPr="00ED0766">
        <w:rPr>
          <w:rFonts w:ascii="Times New Roman" w:hAnsi="Times New Roman" w:cs="Times New Roman"/>
          <w:b/>
          <w:snapToGrid w:val="0"/>
          <w:kern w:val="0"/>
        </w:rPr>
        <w:br w:type="page"/>
      </w:r>
    </w:p>
    <w:p w:rsidR="00AF3601" w:rsidRPr="00ED0766" w:rsidRDefault="00AF3601" w:rsidP="002644B9">
      <w:pPr>
        <w:pStyle w:val="a5"/>
        <w:spacing w:line="600" w:lineRule="exact"/>
        <w:ind w:firstLineChars="200" w:firstLine="880"/>
        <w:jc w:val="both"/>
        <w:rPr>
          <w:rFonts w:ascii="Times New Roman" w:hAnsi="Times New Roman" w:cs="Times New Roman"/>
          <w:b/>
          <w:snapToGrid w:val="0"/>
          <w:kern w:val="0"/>
        </w:rPr>
      </w:pPr>
    </w:p>
    <w:p w:rsidR="00F24EE6" w:rsidRPr="00ED0766" w:rsidRDefault="007A7714" w:rsidP="00A20151">
      <w:pPr>
        <w:pStyle w:val="a5"/>
        <w:spacing w:line="600" w:lineRule="exact"/>
        <w:rPr>
          <w:rFonts w:ascii="Times New Roman" w:hAnsi="Times New Roman" w:cs="Times New Roman"/>
          <w:b/>
          <w:snapToGrid w:val="0"/>
          <w:kern w:val="0"/>
          <w:shd w:val="clear" w:color="auto" w:fill="FFFFFF"/>
        </w:rPr>
      </w:pPr>
      <w:r w:rsidRPr="00ED0766">
        <w:rPr>
          <w:rFonts w:ascii="Times New Roman" w:hAnsi="Times New Roman" w:cs="Times New Roman"/>
          <w:b/>
          <w:snapToGrid w:val="0"/>
          <w:kern w:val="0"/>
          <w:shd w:val="clear" w:color="auto" w:fill="FFFFFF"/>
        </w:rPr>
        <w:t>省委先后召开省委常委会会议、</w:t>
      </w:r>
    </w:p>
    <w:p w:rsidR="00F24EE6" w:rsidRPr="00ED0766" w:rsidRDefault="007A7714" w:rsidP="00A20151">
      <w:pPr>
        <w:pStyle w:val="a5"/>
        <w:spacing w:line="600" w:lineRule="exact"/>
        <w:rPr>
          <w:rFonts w:ascii="Times New Roman" w:hAnsi="Times New Roman" w:cs="Times New Roman"/>
          <w:b/>
          <w:snapToGrid w:val="0"/>
          <w:kern w:val="0"/>
          <w:shd w:val="clear" w:color="auto" w:fill="FFFFFF"/>
        </w:rPr>
      </w:pPr>
      <w:r w:rsidRPr="00ED0766">
        <w:rPr>
          <w:rFonts w:ascii="Times New Roman" w:hAnsi="Times New Roman" w:cs="Times New Roman"/>
          <w:b/>
          <w:snapToGrid w:val="0"/>
          <w:kern w:val="0"/>
          <w:shd w:val="clear" w:color="auto" w:fill="FFFFFF"/>
        </w:rPr>
        <w:t>全省领导干部大会</w:t>
      </w:r>
      <w:r w:rsidR="00751E94" w:rsidRPr="00ED0766">
        <w:rPr>
          <w:rFonts w:ascii="Times New Roman" w:hAnsi="Times New Roman" w:cs="Times New Roman"/>
          <w:b/>
          <w:snapToGrid w:val="0"/>
          <w:kern w:val="0"/>
          <w:shd w:val="clear" w:color="auto" w:fill="FFFFFF"/>
        </w:rPr>
        <w:t>专题传达学习</w:t>
      </w:r>
    </w:p>
    <w:p w:rsidR="00F24EE6" w:rsidRPr="00ED0766" w:rsidRDefault="00751E94" w:rsidP="00A20151">
      <w:pPr>
        <w:pStyle w:val="a5"/>
        <w:spacing w:line="600" w:lineRule="exact"/>
        <w:rPr>
          <w:rFonts w:ascii="Times New Roman" w:hAnsi="Times New Roman" w:cs="Times New Roman"/>
          <w:b/>
          <w:snapToGrid w:val="0"/>
          <w:kern w:val="0"/>
          <w:shd w:val="clear" w:color="auto" w:fill="FFFFFF"/>
        </w:rPr>
      </w:pPr>
      <w:r w:rsidRPr="00ED0766">
        <w:rPr>
          <w:rFonts w:ascii="Times New Roman" w:hAnsi="Times New Roman" w:cs="Times New Roman"/>
          <w:b/>
          <w:snapToGrid w:val="0"/>
          <w:kern w:val="0"/>
          <w:shd w:val="clear" w:color="auto" w:fill="FFFFFF"/>
        </w:rPr>
        <w:t>习近平总书记来川视察重要讲话精神</w:t>
      </w:r>
    </w:p>
    <w:p w:rsidR="003C2339" w:rsidRPr="00ED0766" w:rsidRDefault="00751E94" w:rsidP="00A20151">
      <w:pPr>
        <w:pStyle w:val="a5"/>
        <w:spacing w:line="600" w:lineRule="exact"/>
        <w:rPr>
          <w:rFonts w:ascii="Times New Roman" w:hAnsi="Times New Roman" w:cs="Times New Roman"/>
          <w:b/>
          <w:snapToGrid w:val="0"/>
          <w:kern w:val="0"/>
          <w:shd w:val="clear" w:color="auto" w:fill="FFFFFF"/>
        </w:rPr>
      </w:pPr>
      <w:r w:rsidRPr="00ED0766">
        <w:rPr>
          <w:rFonts w:ascii="Times New Roman" w:hAnsi="Times New Roman" w:cs="Times New Roman"/>
          <w:b/>
          <w:snapToGrid w:val="0"/>
          <w:kern w:val="0"/>
          <w:shd w:val="clear" w:color="auto" w:fill="FFFFFF"/>
        </w:rPr>
        <w:t>研究我省贯彻落实意见</w:t>
      </w:r>
    </w:p>
    <w:p w:rsidR="00751E94" w:rsidRPr="00ED0766" w:rsidRDefault="00751E94" w:rsidP="002644B9">
      <w:pPr>
        <w:pStyle w:val="a5"/>
        <w:spacing w:line="600" w:lineRule="exact"/>
        <w:ind w:firstLineChars="200" w:firstLine="880"/>
        <w:jc w:val="both"/>
        <w:rPr>
          <w:rFonts w:ascii="Times New Roman" w:hAnsi="Times New Roman" w:cs="Times New Roman"/>
          <w:b/>
          <w:snapToGrid w:val="0"/>
          <w:kern w:val="0"/>
        </w:rPr>
      </w:pPr>
    </w:p>
    <w:p w:rsidR="00F24EE6" w:rsidRPr="00ED0766" w:rsidRDefault="00751E94" w:rsidP="004E3175">
      <w:pPr>
        <w:adjustRightInd w:val="0"/>
        <w:snapToGrid w:val="0"/>
        <w:spacing w:line="600" w:lineRule="exact"/>
        <w:ind w:firstLineChars="200" w:firstLine="643"/>
        <w:rPr>
          <w:rFonts w:ascii="Times New Roman" w:eastAsia="仿宋_GB2312" w:hAnsi="Times New Roman" w:cs="Times New Roman"/>
          <w:b/>
          <w:snapToGrid w:val="0"/>
          <w:color w:val="000000"/>
          <w:kern w:val="0"/>
          <w:sz w:val="32"/>
          <w:szCs w:val="32"/>
          <w:shd w:val="clear" w:color="auto" w:fill="FFFFFF"/>
        </w:rPr>
      </w:pPr>
      <w:r w:rsidRPr="00ED0766">
        <w:rPr>
          <w:rFonts w:ascii="Times New Roman" w:eastAsia="仿宋_GB2312" w:hAnsi="Times New Roman" w:cs="Times New Roman"/>
          <w:b/>
          <w:snapToGrid w:val="0"/>
          <w:color w:val="000000"/>
          <w:kern w:val="0"/>
          <w:sz w:val="32"/>
          <w:szCs w:val="32"/>
          <w:shd w:val="clear" w:color="auto" w:fill="FFFFFF"/>
        </w:rPr>
        <w:t>2</w:t>
      </w:r>
      <w:r w:rsidRPr="00ED0766">
        <w:rPr>
          <w:rFonts w:ascii="Times New Roman" w:eastAsia="仿宋_GB2312" w:hAnsi="Times New Roman" w:cs="Times New Roman"/>
          <w:b/>
          <w:snapToGrid w:val="0"/>
          <w:color w:val="000000"/>
          <w:kern w:val="0"/>
          <w:sz w:val="32"/>
          <w:szCs w:val="32"/>
          <w:shd w:val="clear" w:color="auto" w:fill="FFFFFF"/>
        </w:rPr>
        <w:t>月</w:t>
      </w:r>
      <w:r w:rsidRPr="00ED0766">
        <w:rPr>
          <w:rFonts w:ascii="Times New Roman" w:eastAsia="仿宋_GB2312" w:hAnsi="Times New Roman" w:cs="Times New Roman"/>
          <w:b/>
          <w:snapToGrid w:val="0"/>
          <w:color w:val="000000"/>
          <w:kern w:val="0"/>
          <w:sz w:val="32"/>
          <w:szCs w:val="32"/>
          <w:shd w:val="clear" w:color="auto" w:fill="FFFFFF"/>
        </w:rPr>
        <w:t>14</w:t>
      </w:r>
      <w:r w:rsidRPr="00ED0766">
        <w:rPr>
          <w:rFonts w:ascii="Times New Roman" w:eastAsia="仿宋_GB2312" w:hAnsi="Times New Roman" w:cs="Times New Roman"/>
          <w:b/>
          <w:snapToGrid w:val="0"/>
          <w:color w:val="000000"/>
          <w:kern w:val="0"/>
          <w:sz w:val="32"/>
          <w:szCs w:val="32"/>
          <w:shd w:val="clear" w:color="auto" w:fill="FFFFFF"/>
        </w:rPr>
        <w:t>日，省委先后召开省委常委会会议、全省领导干部大会，专题传达学</w:t>
      </w:r>
      <w:proofErr w:type="gramStart"/>
      <w:r w:rsidRPr="00ED0766">
        <w:rPr>
          <w:rFonts w:ascii="Times New Roman" w:eastAsia="仿宋_GB2312" w:hAnsi="Times New Roman" w:cs="Times New Roman"/>
          <w:b/>
          <w:snapToGrid w:val="0"/>
          <w:color w:val="000000"/>
          <w:kern w:val="0"/>
          <w:sz w:val="32"/>
          <w:szCs w:val="32"/>
          <w:shd w:val="clear" w:color="auto" w:fill="FFFFFF"/>
        </w:rPr>
        <w:t>习习近</w:t>
      </w:r>
      <w:proofErr w:type="gramEnd"/>
      <w:r w:rsidRPr="00ED0766">
        <w:rPr>
          <w:rFonts w:ascii="Times New Roman" w:eastAsia="仿宋_GB2312" w:hAnsi="Times New Roman" w:cs="Times New Roman"/>
          <w:b/>
          <w:snapToGrid w:val="0"/>
          <w:color w:val="000000"/>
          <w:kern w:val="0"/>
          <w:sz w:val="32"/>
          <w:szCs w:val="32"/>
          <w:shd w:val="clear" w:color="auto" w:fill="FFFFFF"/>
        </w:rPr>
        <w:t>平总书记来川视察调研期间重要指示、在省委省政府工作汇报会上的重要讲话和在打好精准脱贫攻坚战座谈会上的重要讲话。</w:t>
      </w:r>
    </w:p>
    <w:p w:rsidR="00F24EE6" w:rsidRPr="00ED0766" w:rsidRDefault="00751E94" w:rsidP="004E3175">
      <w:pPr>
        <w:adjustRightInd w:val="0"/>
        <w:snapToGrid w:val="0"/>
        <w:spacing w:line="600" w:lineRule="exact"/>
        <w:ind w:firstLineChars="200" w:firstLine="643"/>
        <w:rPr>
          <w:rFonts w:ascii="Times New Roman" w:eastAsia="仿宋_GB2312" w:hAnsi="Times New Roman" w:cs="Times New Roman"/>
          <w:b/>
          <w:snapToGrid w:val="0"/>
          <w:color w:val="000000"/>
          <w:kern w:val="0"/>
          <w:sz w:val="32"/>
          <w:szCs w:val="32"/>
        </w:rPr>
      </w:pPr>
      <w:r w:rsidRPr="00ED0766">
        <w:rPr>
          <w:rFonts w:ascii="Times New Roman" w:eastAsia="仿宋_GB2312" w:hAnsi="Times New Roman" w:cs="Times New Roman"/>
          <w:b/>
          <w:snapToGrid w:val="0"/>
          <w:color w:val="000000"/>
          <w:kern w:val="0"/>
          <w:sz w:val="32"/>
          <w:szCs w:val="32"/>
          <w:shd w:val="clear" w:color="auto" w:fill="FFFFFF"/>
        </w:rPr>
        <w:t>省委书记王东明主持省委常委会会议、全省领导干部大会并讲话，对深入学习贯彻习近平总书记来川视察重要讲话精神，坚定以习近平新时代中国特色社会主义思想为指导，进一步做好四川工作，奋力开创治蜀兴</w:t>
      </w:r>
      <w:proofErr w:type="gramStart"/>
      <w:r w:rsidRPr="00ED0766">
        <w:rPr>
          <w:rFonts w:ascii="Times New Roman" w:eastAsia="仿宋_GB2312" w:hAnsi="Times New Roman" w:cs="Times New Roman"/>
          <w:b/>
          <w:snapToGrid w:val="0"/>
          <w:color w:val="000000"/>
          <w:kern w:val="0"/>
          <w:sz w:val="32"/>
          <w:szCs w:val="32"/>
          <w:shd w:val="clear" w:color="auto" w:fill="FFFFFF"/>
        </w:rPr>
        <w:t>川各项</w:t>
      </w:r>
      <w:proofErr w:type="gramEnd"/>
      <w:r w:rsidRPr="00ED0766">
        <w:rPr>
          <w:rFonts w:ascii="Times New Roman" w:eastAsia="仿宋_GB2312" w:hAnsi="Times New Roman" w:cs="Times New Roman"/>
          <w:b/>
          <w:snapToGrid w:val="0"/>
          <w:color w:val="000000"/>
          <w:kern w:val="0"/>
          <w:sz w:val="32"/>
          <w:szCs w:val="32"/>
          <w:shd w:val="clear" w:color="auto" w:fill="FFFFFF"/>
        </w:rPr>
        <w:t>事业发展新局面</w:t>
      </w:r>
      <w:proofErr w:type="gramStart"/>
      <w:r w:rsidRPr="00ED0766">
        <w:rPr>
          <w:rFonts w:ascii="Times New Roman" w:eastAsia="仿宋_GB2312" w:hAnsi="Times New Roman" w:cs="Times New Roman"/>
          <w:b/>
          <w:snapToGrid w:val="0"/>
          <w:color w:val="000000"/>
          <w:kern w:val="0"/>
          <w:sz w:val="32"/>
          <w:szCs w:val="32"/>
          <w:shd w:val="clear" w:color="auto" w:fill="FFFFFF"/>
        </w:rPr>
        <w:t>作出</w:t>
      </w:r>
      <w:proofErr w:type="gramEnd"/>
      <w:r w:rsidRPr="00ED0766">
        <w:rPr>
          <w:rFonts w:ascii="Times New Roman" w:eastAsia="仿宋_GB2312" w:hAnsi="Times New Roman" w:cs="Times New Roman"/>
          <w:b/>
          <w:snapToGrid w:val="0"/>
          <w:color w:val="000000"/>
          <w:kern w:val="0"/>
          <w:sz w:val="32"/>
          <w:szCs w:val="32"/>
          <w:shd w:val="clear" w:color="auto" w:fill="FFFFFF"/>
        </w:rPr>
        <w:t>安排部署，提出明确要求。</w:t>
      </w:r>
    </w:p>
    <w:p w:rsidR="00F24EE6" w:rsidRPr="00ED0766" w:rsidRDefault="00751E94" w:rsidP="004E3175">
      <w:pPr>
        <w:adjustRightInd w:val="0"/>
        <w:snapToGrid w:val="0"/>
        <w:spacing w:line="600" w:lineRule="exact"/>
        <w:ind w:firstLineChars="200" w:firstLine="643"/>
        <w:rPr>
          <w:rFonts w:ascii="Times New Roman" w:eastAsia="仿宋_GB2312" w:hAnsi="Times New Roman" w:cs="Times New Roman"/>
          <w:b/>
          <w:snapToGrid w:val="0"/>
          <w:color w:val="000000"/>
          <w:kern w:val="0"/>
          <w:sz w:val="32"/>
          <w:szCs w:val="32"/>
        </w:rPr>
      </w:pPr>
      <w:r w:rsidRPr="00ED0766">
        <w:rPr>
          <w:rFonts w:ascii="Times New Roman" w:eastAsia="仿宋_GB2312" w:hAnsi="Times New Roman" w:cs="Times New Roman"/>
          <w:b/>
          <w:snapToGrid w:val="0"/>
          <w:color w:val="000000"/>
          <w:kern w:val="0"/>
          <w:sz w:val="32"/>
          <w:szCs w:val="32"/>
          <w:shd w:val="clear" w:color="auto" w:fill="FFFFFF"/>
        </w:rPr>
        <w:t>王东明指出，习近平总书记这次来川视察指导并发表重要讲话，既从党和国家事业发展全局出发，又紧扣四川省情和工作实际，既充分肯定了党的十八大以来我省经济建设、政治建设、文化建设、社会建设、生态文明建设和党的建设取得的成绩，又对进一步做好四川工作、开启四川现代化建设新征程提出重要要求，充分体现了习近平总书记、党中央对四川工作的高度重视和对全省各族人民的深切关怀。这对</w:t>
      </w:r>
      <w:r w:rsidRPr="00ED0766">
        <w:rPr>
          <w:rFonts w:ascii="Times New Roman" w:eastAsia="仿宋_GB2312" w:hAnsi="Times New Roman" w:cs="Times New Roman"/>
          <w:b/>
          <w:snapToGrid w:val="0"/>
          <w:color w:val="000000"/>
          <w:kern w:val="0"/>
          <w:sz w:val="32"/>
          <w:szCs w:val="32"/>
          <w:shd w:val="clear" w:color="auto" w:fill="FFFFFF"/>
        </w:rPr>
        <w:lastRenderedPageBreak/>
        <w:t>于全省上下进一步树牢</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四个意识</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坚定维护习近平总书记在党中央和全党的核心地位，坚定维护以习近平同志为核心的党中央权威和集中统一领导，始终沿着正确方向坚定前行；对于深入学习贯彻习近平新时代中国特色社会主义思想和党的十九大精神，真正在学懂弄通做实上下功夫，坚定以习近平新时代中国特色社会主义思想为指导，推动党的十九大决策部署在巴蜀大地落地生根；对于进一步丰富完善治蜀兴</w:t>
      </w:r>
      <w:proofErr w:type="gramStart"/>
      <w:r w:rsidRPr="00ED0766">
        <w:rPr>
          <w:rFonts w:ascii="Times New Roman" w:eastAsia="仿宋_GB2312" w:hAnsi="Times New Roman" w:cs="Times New Roman"/>
          <w:b/>
          <w:snapToGrid w:val="0"/>
          <w:color w:val="000000"/>
          <w:kern w:val="0"/>
          <w:sz w:val="32"/>
          <w:szCs w:val="32"/>
          <w:shd w:val="clear" w:color="auto" w:fill="FFFFFF"/>
        </w:rPr>
        <w:t>川总体</w:t>
      </w:r>
      <w:proofErr w:type="gramEnd"/>
      <w:r w:rsidRPr="00ED0766">
        <w:rPr>
          <w:rFonts w:ascii="Times New Roman" w:eastAsia="仿宋_GB2312" w:hAnsi="Times New Roman" w:cs="Times New Roman"/>
          <w:b/>
          <w:snapToGrid w:val="0"/>
          <w:color w:val="000000"/>
          <w:kern w:val="0"/>
          <w:sz w:val="32"/>
          <w:szCs w:val="32"/>
          <w:shd w:val="clear" w:color="auto" w:fill="FFFFFF"/>
        </w:rPr>
        <w:t>布局、战略谋划和政策措施，以永不懈怠的精神状态和一往无前的奋斗姿态，推动治蜀兴川再上新台阶、在全面建成小康社会决胜阶段再立新功、加快建设美丽繁荣和谐四川，具有十分重大的意义。</w:t>
      </w:r>
    </w:p>
    <w:p w:rsidR="00F24EE6" w:rsidRPr="00ED0766" w:rsidRDefault="00751E94" w:rsidP="004E3175">
      <w:pPr>
        <w:adjustRightInd w:val="0"/>
        <w:snapToGrid w:val="0"/>
        <w:spacing w:line="600" w:lineRule="exact"/>
        <w:ind w:firstLineChars="200" w:firstLine="643"/>
        <w:rPr>
          <w:rFonts w:ascii="Times New Roman" w:eastAsia="仿宋_GB2312" w:hAnsi="Times New Roman" w:cs="Times New Roman"/>
          <w:b/>
          <w:snapToGrid w:val="0"/>
          <w:color w:val="000000"/>
          <w:kern w:val="0"/>
          <w:sz w:val="32"/>
          <w:szCs w:val="32"/>
        </w:rPr>
      </w:pPr>
      <w:r w:rsidRPr="00ED0766">
        <w:rPr>
          <w:rFonts w:ascii="Times New Roman" w:eastAsia="仿宋_GB2312" w:hAnsi="Times New Roman" w:cs="Times New Roman"/>
          <w:b/>
          <w:snapToGrid w:val="0"/>
          <w:color w:val="000000"/>
          <w:kern w:val="0"/>
          <w:sz w:val="32"/>
          <w:szCs w:val="32"/>
          <w:shd w:val="clear" w:color="auto" w:fill="FFFFFF"/>
        </w:rPr>
        <w:t>王东明指出，全省各级党组织和党员干部要把学习宣传贯彻习近平总书记重要讲话精神作为当前和今后一个时期的重大政治任务，深刻领会做好新形势下四川工作的总体要求，深刻</w:t>
      </w:r>
      <w:proofErr w:type="gramStart"/>
      <w:r w:rsidRPr="00ED0766">
        <w:rPr>
          <w:rFonts w:ascii="Times New Roman" w:eastAsia="仿宋_GB2312" w:hAnsi="Times New Roman" w:cs="Times New Roman"/>
          <w:b/>
          <w:snapToGrid w:val="0"/>
          <w:color w:val="000000"/>
          <w:kern w:val="0"/>
          <w:sz w:val="32"/>
          <w:szCs w:val="32"/>
          <w:shd w:val="clear" w:color="auto" w:fill="FFFFFF"/>
        </w:rPr>
        <w:t>领会抓好</w:t>
      </w:r>
      <w:proofErr w:type="gramEnd"/>
      <w:r w:rsidRPr="00ED0766">
        <w:rPr>
          <w:rFonts w:ascii="Times New Roman" w:eastAsia="仿宋_GB2312" w:hAnsi="Times New Roman" w:cs="Times New Roman"/>
          <w:b/>
          <w:snapToGrid w:val="0"/>
          <w:color w:val="000000"/>
          <w:kern w:val="0"/>
          <w:sz w:val="32"/>
          <w:szCs w:val="32"/>
          <w:shd w:val="clear" w:color="auto" w:fill="FFFFFF"/>
        </w:rPr>
        <w:t>党的十九大精神贯彻落实的重要要求，深刻领会推动经济高质量发展的重要要求，深刻领会打好精准脱贫攻坚战的重要要求，深刻领会实施乡村振兴战略的重要要求，深刻领会保障和改善民生的重要要求，深刻领会加强党的政治建设的重要要求，把习近平总书记重要讲话精神迅速传达到广大干部群众当中，把思想和行动统一到重要讲话精神上来。</w:t>
      </w:r>
    </w:p>
    <w:p w:rsidR="00F24EE6" w:rsidRPr="00ED0766" w:rsidRDefault="00751E94" w:rsidP="004E3175">
      <w:pPr>
        <w:adjustRightInd w:val="0"/>
        <w:snapToGrid w:val="0"/>
        <w:spacing w:line="600" w:lineRule="exact"/>
        <w:ind w:firstLineChars="200" w:firstLine="643"/>
        <w:rPr>
          <w:rFonts w:ascii="Times New Roman" w:eastAsia="仿宋_GB2312" w:hAnsi="Times New Roman" w:cs="Times New Roman"/>
          <w:b/>
          <w:snapToGrid w:val="0"/>
          <w:color w:val="000000"/>
          <w:kern w:val="0"/>
          <w:sz w:val="32"/>
          <w:szCs w:val="32"/>
        </w:rPr>
      </w:pPr>
      <w:r w:rsidRPr="00ED0766">
        <w:rPr>
          <w:rFonts w:ascii="Times New Roman" w:eastAsia="仿宋_GB2312" w:hAnsi="Times New Roman" w:cs="Times New Roman"/>
          <w:b/>
          <w:snapToGrid w:val="0"/>
          <w:color w:val="000000"/>
          <w:kern w:val="0"/>
          <w:sz w:val="32"/>
          <w:szCs w:val="32"/>
          <w:shd w:val="clear" w:color="auto" w:fill="FFFFFF"/>
        </w:rPr>
        <w:t>王东明指出，要切实增强做好四川各项工作的责任感紧</w:t>
      </w:r>
      <w:r w:rsidRPr="00ED0766">
        <w:rPr>
          <w:rFonts w:ascii="Times New Roman" w:eastAsia="仿宋_GB2312" w:hAnsi="Times New Roman" w:cs="Times New Roman"/>
          <w:b/>
          <w:snapToGrid w:val="0"/>
          <w:color w:val="000000"/>
          <w:kern w:val="0"/>
          <w:sz w:val="32"/>
          <w:szCs w:val="32"/>
          <w:shd w:val="clear" w:color="auto" w:fill="FFFFFF"/>
        </w:rPr>
        <w:lastRenderedPageBreak/>
        <w:t>迫感使命感，把学习贯彻习近平总书记重要讲话精神转化为推动经济社会发展的具体行动、转化为推动治蜀兴川再上新台阶的新成效，推动党的十九大决策部署和习近平总书记对四川工作重要指示精神不折不扣落地落实。一要继续把学习宣传贯彻党的十九大精神作为首要政治任务，持续在学懂弄通做实上下功夫，坚定用习近平新时代中国特色社会主义思想指导四川工作，学思</w:t>
      </w:r>
      <w:proofErr w:type="gramStart"/>
      <w:r w:rsidRPr="00ED0766">
        <w:rPr>
          <w:rFonts w:ascii="Times New Roman" w:eastAsia="仿宋_GB2312" w:hAnsi="Times New Roman" w:cs="Times New Roman"/>
          <w:b/>
          <w:snapToGrid w:val="0"/>
          <w:color w:val="000000"/>
          <w:kern w:val="0"/>
          <w:sz w:val="32"/>
          <w:szCs w:val="32"/>
          <w:shd w:val="clear" w:color="auto" w:fill="FFFFFF"/>
        </w:rPr>
        <w:t>践</w:t>
      </w:r>
      <w:proofErr w:type="gramEnd"/>
      <w:r w:rsidRPr="00ED0766">
        <w:rPr>
          <w:rFonts w:ascii="Times New Roman" w:eastAsia="仿宋_GB2312" w:hAnsi="Times New Roman" w:cs="Times New Roman"/>
          <w:b/>
          <w:snapToGrid w:val="0"/>
          <w:color w:val="000000"/>
          <w:kern w:val="0"/>
          <w:sz w:val="32"/>
          <w:szCs w:val="32"/>
          <w:shd w:val="clear" w:color="auto" w:fill="FFFFFF"/>
        </w:rPr>
        <w:t>悟、融会贯通，知行合一、学以致用。二要增强忧患意识、树立底线思维，集中力量补短板强弱项，坚决打好防范化解重大风险、精准脱贫、污染防治三大攻坚战。三要毫不动摇推动高质量发展，始终保持转型发展战略定力，自觉</w:t>
      </w:r>
      <w:proofErr w:type="gramStart"/>
      <w:r w:rsidRPr="00ED0766">
        <w:rPr>
          <w:rFonts w:ascii="Times New Roman" w:eastAsia="仿宋_GB2312" w:hAnsi="Times New Roman" w:cs="Times New Roman"/>
          <w:b/>
          <w:snapToGrid w:val="0"/>
          <w:color w:val="000000"/>
          <w:kern w:val="0"/>
          <w:sz w:val="32"/>
          <w:szCs w:val="32"/>
          <w:shd w:val="clear" w:color="auto" w:fill="FFFFFF"/>
        </w:rPr>
        <w:t>践行</w:t>
      </w:r>
      <w:proofErr w:type="gramEnd"/>
      <w:r w:rsidRPr="00ED0766">
        <w:rPr>
          <w:rFonts w:ascii="Times New Roman" w:eastAsia="仿宋_GB2312" w:hAnsi="Times New Roman" w:cs="Times New Roman"/>
          <w:b/>
          <w:snapToGrid w:val="0"/>
          <w:color w:val="000000"/>
          <w:kern w:val="0"/>
          <w:sz w:val="32"/>
          <w:szCs w:val="32"/>
          <w:shd w:val="clear" w:color="auto" w:fill="FFFFFF"/>
        </w:rPr>
        <w:t>新发展理念，大力发展实体经济，深入推进供给侧结构性改革，扎实抓好全面创新改革</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一号工程</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深入实施多点多极支撑发展战略，持续深化改革扩大开放，坚定推动经济发展质量变革、效率变革、动力变革，扎实推进天府新区、天府国际机场和国际空港新城、中国（四川）自贸试验区建设，加快建设现代化经济体系，加快建设经济强省。四要大力实施乡村振兴战略，坚定走产业振兴、质量兴农之路，深入推进农业供给侧结构性改革，抓好建基地创品牌搞加工等重点任务，统筹发展多种形式适度规模经营和小农户经营，加快幸福美丽新村建设，创新乡村治理体系，扎实开展</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四好村</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创建，推动农业全面升级、农村全面进步、农民全面发展，加快推动四川由农业大省向农业强省</w:t>
      </w:r>
      <w:r w:rsidRPr="00ED0766">
        <w:rPr>
          <w:rFonts w:ascii="Times New Roman" w:eastAsia="仿宋_GB2312" w:hAnsi="Times New Roman" w:cs="Times New Roman"/>
          <w:b/>
          <w:snapToGrid w:val="0"/>
          <w:color w:val="000000"/>
          <w:kern w:val="0"/>
          <w:sz w:val="32"/>
          <w:szCs w:val="32"/>
          <w:shd w:val="clear" w:color="auto" w:fill="FFFFFF"/>
        </w:rPr>
        <w:lastRenderedPageBreak/>
        <w:t>跨越。五要切实保障和改善民生，进一步提高就业质量和人民收入水平，大力发展教育医疗事业，落实好民族地区</w:t>
      </w:r>
      <w:r w:rsidRPr="00ED0766">
        <w:rPr>
          <w:rFonts w:ascii="Times New Roman" w:eastAsia="仿宋_GB2312" w:hAnsi="Times New Roman" w:cs="Times New Roman"/>
          <w:b/>
          <w:snapToGrid w:val="0"/>
          <w:color w:val="000000"/>
          <w:kern w:val="0"/>
          <w:sz w:val="32"/>
          <w:szCs w:val="32"/>
          <w:shd w:val="clear" w:color="auto" w:fill="FFFFFF"/>
        </w:rPr>
        <w:t>15</w:t>
      </w:r>
      <w:r w:rsidRPr="00ED0766">
        <w:rPr>
          <w:rFonts w:ascii="Times New Roman" w:eastAsia="仿宋_GB2312" w:hAnsi="Times New Roman" w:cs="Times New Roman"/>
          <w:b/>
          <w:snapToGrid w:val="0"/>
          <w:color w:val="000000"/>
          <w:kern w:val="0"/>
          <w:sz w:val="32"/>
          <w:szCs w:val="32"/>
          <w:shd w:val="clear" w:color="auto" w:fill="FFFFFF"/>
        </w:rPr>
        <w:t>年免费教育、</w:t>
      </w:r>
      <w:r w:rsidRPr="00ED0766">
        <w:rPr>
          <w:rFonts w:ascii="Times New Roman" w:eastAsia="仿宋_GB2312" w:hAnsi="Times New Roman" w:cs="Times New Roman"/>
          <w:b/>
          <w:snapToGrid w:val="0"/>
          <w:color w:val="000000"/>
          <w:kern w:val="0"/>
          <w:sz w:val="32"/>
          <w:szCs w:val="32"/>
          <w:shd w:val="clear" w:color="auto" w:fill="FFFFFF"/>
        </w:rPr>
        <w:t>“9+3”</w:t>
      </w:r>
      <w:r w:rsidRPr="00ED0766">
        <w:rPr>
          <w:rFonts w:ascii="Times New Roman" w:eastAsia="仿宋_GB2312" w:hAnsi="Times New Roman" w:cs="Times New Roman"/>
          <w:b/>
          <w:snapToGrid w:val="0"/>
          <w:color w:val="000000"/>
          <w:kern w:val="0"/>
          <w:sz w:val="32"/>
          <w:szCs w:val="32"/>
          <w:shd w:val="clear" w:color="auto" w:fill="FFFFFF"/>
        </w:rPr>
        <w:t>免费职业教育、</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一村</w:t>
      </w:r>
      <w:proofErr w:type="gramStart"/>
      <w:r w:rsidRPr="00ED0766">
        <w:rPr>
          <w:rFonts w:ascii="Times New Roman" w:eastAsia="仿宋_GB2312" w:hAnsi="Times New Roman" w:cs="Times New Roman"/>
          <w:b/>
          <w:snapToGrid w:val="0"/>
          <w:color w:val="000000"/>
          <w:kern w:val="0"/>
          <w:sz w:val="32"/>
          <w:szCs w:val="32"/>
          <w:shd w:val="clear" w:color="auto" w:fill="FFFFFF"/>
        </w:rPr>
        <w:t>一</w:t>
      </w:r>
      <w:proofErr w:type="gramEnd"/>
      <w:r w:rsidRPr="00ED0766">
        <w:rPr>
          <w:rFonts w:ascii="Times New Roman" w:eastAsia="仿宋_GB2312" w:hAnsi="Times New Roman" w:cs="Times New Roman"/>
          <w:b/>
          <w:snapToGrid w:val="0"/>
          <w:color w:val="000000"/>
          <w:kern w:val="0"/>
          <w:sz w:val="32"/>
          <w:szCs w:val="32"/>
          <w:shd w:val="clear" w:color="auto" w:fill="FFFFFF"/>
        </w:rPr>
        <w:t>幼</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等特殊支持政策，加快推动</w:t>
      </w:r>
      <w:proofErr w:type="gramStart"/>
      <w:r w:rsidRPr="00ED0766">
        <w:rPr>
          <w:rFonts w:ascii="Times New Roman" w:eastAsia="仿宋_GB2312" w:hAnsi="Times New Roman" w:cs="Times New Roman"/>
          <w:b/>
          <w:snapToGrid w:val="0"/>
          <w:color w:val="000000"/>
          <w:kern w:val="0"/>
          <w:sz w:val="32"/>
          <w:szCs w:val="32"/>
          <w:shd w:val="clear" w:color="auto" w:fill="FFFFFF"/>
        </w:rPr>
        <w:t>汶</w:t>
      </w:r>
      <w:proofErr w:type="gramEnd"/>
      <w:r w:rsidRPr="00ED0766">
        <w:rPr>
          <w:rFonts w:ascii="Times New Roman" w:eastAsia="仿宋_GB2312" w:hAnsi="Times New Roman" w:cs="Times New Roman"/>
          <w:b/>
          <w:snapToGrid w:val="0"/>
          <w:color w:val="000000"/>
          <w:kern w:val="0"/>
          <w:sz w:val="32"/>
          <w:szCs w:val="32"/>
          <w:shd w:val="clear" w:color="auto" w:fill="FFFFFF"/>
        </w:rPr>
        <w:t>川地震、芦山地震等灾区发展振兴，高质量推进九寨沟地震灾区恢复重建和发展提升，加强和创新社会治理，开展扫黑除恶专项斗争，扎实做好安全生产、反恐防爆、社会治安综合治理、食品药品安全等工作，守土有责、守土负责、守土尽责，确保社会大局和谐稳定。六要全面推进依法治省，坚持治蜀兴川重在厉行法治，牢固树立宪法意识，尊崇宪法、学习宪法、遵守宪法、维护宪法、运用宪法，</w:t>
      </w:r>
      <w:proofErr w:type="gramStart"/>
      <w:r w:rsidRPr="00ED0766">
        <w:rPr>
          <w:rFonts w:ascii="Times New Roman" w:eastAsia="仿宋_GB2312" w:hAnsi="Times New Roman" w:cs="Times New Roman"/>
          <w:b/>
          <w:snapToGrid w:val="0"/>
          <w:color w:val="000000"/>
          <w:kern w:val="0"/>
          <w:sz w:val="32"/>
          <w:szCs w:val="32"/>
          <w:shd w:val="clear" w:color="auto" w:fill="FFFFFF"/>
        </w:rPr>
        <w:t>统筹抓好</w:t>
      </w:r>
      <w:proofErr w:type="gramEnd"/>
      <w:r w:rsidRPr="00ED0766">
        <w:rPr>
          <w:rFonts w:ascii="Times New Roman" w:eastAsia="仿宋_GB2312" w:hAnsi="Times New Roman" w:cs="Times New Roman"/>
          <w:b/>
          <w:snapToGrid w:val="0"/>
          <w:color w:val="000000"/>
          <w:kern w:val="0"/>
          <w:sz w:val="32"/>
          <w:szCs w:val="32"/>
          <w:shd w:val="clear" w:color="auto" w:fill="FFFFFF"/>
        </w:rPr>
        <w:t>科学立法、严格执法、公正司法、全民守法各项工作，深入开展</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法律七进</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和基层法治示范创建，扎实推进藏区依法常态化治理、彝区禁毒防艾，坚定把四川各项事业纳入法治化轨道。七要认真落实新时代党的建设总要求，突出党的政治建设统领地位，牢固树立</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四个意识</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，自觉维护党章权威，坚定维护习近平总书记在党中央和全党的核心地位，强化理论武装，持续用力正风</w:t>
      </w:r>
      <w:proofErr w:type="gramStart"/>
      <w:r w:rsidRPr="00ED0766">
        <w:rPr>
          <w:rFonts w:ascii="Times New Roman" w:eastAsia="仿宋_GB2312" w:hAnsi="Times New Roman" w:cs="Times New Roman"/>
          <w:b/>
          <w:snapToGrid w:val="0"/>
          <w:color w:val="000000"/>
          <w:kern w:val="0"/>
          <w:sz w:val="32"/>
          <w:szCs w:val="32"/>
          <w:shd w:val="clear" w:color="auto" w:fill="FFFFFF"/>
        </w:rPr>
        <w:t>肃</w:t>
      </w:r>
      <w:proofErr w:type="gramEnd"/>
      <w:r w:rsidRPr="00ED0766">
        <w:rPr>
          <w:rFonts w:ascii="Times New Roman" w:eastAsia="仿宋_GB2312" w:hAnsi="Times New Roman" w:cs="Times New Roman"/>
          <w:b/>
          <w:snapToGrid w:val="0"/>
          <w:color w:val="000000"/>
          <w:kern w:val="0"/>
          <w:sz w:val="32"/>
          <w:szCs w:val="32"/>
          <w:shd w:val="clear" w:color="auto" w:fill="FFFFFF"/>
        </w:rPr>
        <w:t>纪、旗帜鲜明惩治腐败、坚决有力刷新吏治，坚定推动全面从严治党向纵深发展。</w:t>
      </w:r>
    </w:p>
    <w:p w:rsidR="00F24EE6" w:rsidRPr="00ED0766" w:rsidRDefault="00751E94" w:rsidP="004E3175">
      <w:pPr>
        <w:adjustRightInd w:val="0"/>
        <w:snapToGrid w:val="0"/>
        <w:spacing w:line="600" w:lineRule="exact"/>
        <w:ind w:firstLineChars="200" w:firstLine="643"/>
        <w:rPr>
          <w:rFonts w:ascii="Times New Roman" w:eastAsia="仿宋_GB2312" w:hAnsi="Times New Roman" w:cs="Times New Roman"/>
          <w:b/>
          <w:snapToGrid w:val="0"/>
          <w:color w:val="000000"/>
          <w:kern w:val="0"/>
          <w:sz w:val="32"/>
          <w:szCs w:val="32"/>
        </w:rPr>
      </w:pPr>
      <w:r w:rsidRPr="00ED0766">
        <w:rPr>
          <w:rFonts w:ascii="Times New Roman" w:eastAsia="仿宋_GB2312" w:hAnsi="Times New Roman" w:cs="Times New Roman"/>
          <w:b/>
          <w:snapToGrid w:val="0"/>
          <w:color w:val="000000"/>
          <w:kern w:val="0"/>
          <w:sz w:val="32"/>
          <w:szCs w:val="32"/>
          <w:shd w:val="clear" w:color="auto" w:fill="FFFFFF"/>
        </w:rPr>
        <w:t>王东明强调，要扎实抓好习近平总书记重要讲话精神学习宣传贯彻，迅速组织传达学习，广泛开展宣传宣讲，扎实开展教育培训，全面抓好贯彻落实。各级领导干部要发挥示范作用，先学一步、学深一层，带头宣传宣讲，带头贯彻落</w:t>
      </w:r>
      <w:r w:rsidRPr="00ED0766">
        <w:rPr>
          <w:rFonts w:ascii="Times New Roman" w:eastAsia="仿宋_GB2312" w:hAnsi="Times New Roman" w:cs="Times New Roman"/>
          <w:b/>
          <w:snapToGrid w:val="0"/>
          <w:color w:val="000000"/>
          <w:kern w:val="0"/>
          <w:sz w:val="32"/>
          <w:szCs w:val="32"/>
          <w:shd w:val="clear" w:color="auto" w:fill="FFFFFF"/>
        </w:rPr>
        <w:lastRenderedPageBreak/>
        <w:t>实；广大党员干部要反复</w:t>
      </w:r>
      <w:proofErr w:type="gramStart"/>
      <w:r w:rsidRPr="00ED0766">
        <w:rPr>
          <w:rFonts w:ascii="Times New Roman" w:eastAsia="仿宋_GB2312" w:hAnsi="Times New Roman" w:cs="Times New Roman"/>
          <w:b/>
          <w:snapToGrid w:val="0"/>
          <w:color w:val="000000"/>
          <w:kern w:val="0"/>
          <w:sz w:val="32"/>
          <w:szCs w:val="32"/>
          <w:shd w:val="clear" w:color="auto" w:fill="FFFFFF"/>
        </w:rPr>
        <w:t>学深入</w:t>
      </w:r>
      <w:proofErr w:type="gramEnd"/>
      <w:r w:rsidRPr="00ED0766">
        <w:rPr>
          <w:rFonts w:ascii="Times New Roman" w:eastAsia="仿宋_GB2312" w:hAnsi="Times New Roman" w:cs="Times New Roman"/>
          <w:b/>
          <w:snapToGrid w:val="0"/>
          <w:color w:val="000000"/>
          <w:kern w:val="0"/>
          <w:sz w:val="32"/>
          <w:szCs w:val="32"/>
          <w:shd w:val="clear" w:color="auto" w:fill="FFFFFF"/>
        </w:rPr>
        <w:t>学，学出</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四个自信</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、学出使命担当、学出能力水平、学出绝对忠诚，干在实处、走在前列，创造新的业绩。</w:t>
      </w:r>
    </w:p>
    <w:p w:rsidR="00F24EE6" w:rsidRPr="00ED0766" w:rsidRDefault="00751E94" w:rsidP="004E3175">
      <w:pPr>
        <w:adjustRightInd w:val="0"/>
        <w:snapToGrid w:val="0"/>
        <w:spacing w:line="600" w:lineRule="exact"/>
        <w:ind w:firstLineChars="200" w:firstLine="643"/>
        <w:rPr>
          <w:rFonts w:ascii="Times New Roman" w:eastAsia="仿宋_GB2312" w:hAnsi="Times New Roman" w:cs="Times New Roman"/>
          <w:b/>
          <w:snapToGrid w:val="0"/>
          <w:color w:val="000000"/>
          <w:kern w:val="0"/>
          <w:sz w:val="32"/>
          <w:szCs w:val="32"/>
        </w:rPr>
      </w:pPr>
      <w:r w:rsidRPr="00ED0766">
        <w:rPr>
          <w:rFonts w:ascii="Times New Roman" w:eastAsia="仿宋_GB2312" w:hAnsi="Times New Roman" w:cs="Times New Roman"/>
          <w:b/>
          <w:snapToGrid w:val="0"/>
          <w:color w:val="000000"/>
          <w:kern w:val="0"/>
          <w:sz w:val="32"/>
          <w:szCs w:val="32"/>
          <w:shd w:val="clear" w:color="auto" w:fill="FFFFFF"/>
        </w:rPr>
        <w:t>王东明强调，全省上下要更加紧密地团结在以习近平同志为核心的党中央周围，坚定以习近平新时代中国特色社会主义思想和总书记对四川工作重要指示精神为指导，锐意进取、埋头苦干，推动治蜀兴川再上新台阶，加快建设美丽繁荣和谐四川，为夺取新时代中国特色社会主义伟大胜利</w:t>
      </w:r>
      <w:proofErr w:type="gramStart"/>
      <w:r w:rsidRPr="00ED0766">
        <w:rPr>
          <w:rFonts w:ascii="Times New Roman" w:eastAsia="仿宋_GB2312" w:hAnsi="Times New Roman" w:cs="Times New Roman"/>
          <w:b/>
          <w:snapToGrid w:val="0"/>
          <w:color w:val="000000"/>
          <w:kern w:val="0"/>
          <w:sz w:val="32"/>
          <w:szCs w:val="32"/>
          <w:shd w:val="clear" w:color="auto" w:fill="FFFFFF"/>
        </w:rPr>
        <w:t>作出</w:t>
      </w:r>
      <w:proofErr w:type="gramEnd"/>
      <w:r w:rsidRPr="00ED0766">
        <w:rPr>
          <w:rFonts w:ascii="Times New Roman" w:eastAsia="仿宋_GB2312" w:hAnsi="Times New Roman" w:cs="Times New Roman"/>
          <w:b/>
          <w:snapToGrid w:val="0"/>
          <w:color w:val="000000"/>
          <w:kern w:val="0"/>
          <w:sz w:val="32"/>
          <w:szCs w:val="32"/>
          <w:shd w:val="clear" w:color="auto" w:fill="FFFFFF"/>
        </w:rPr>
        <w:t>新的更大贡献。</w:t>
      </w:r>
    </w:p>
    <w:p w:rsidR="00751E94" w:rsidRPr="00ED0766" w:rsidRDefault="00751E94" w:rsidP="004E3175">
      <w:pPr>
        <w:adjustRightInd w:val="0"/>
        <w:snapToGrid w:val="0"/>
        <w:spacing w:line="600" w:lineRule="exact"/>
        <w:ind w:firstLineChars="200" w:firstLine="643"/>
        <w:rPr>
          <w:rFonts w:ascii="Times New Roman" w:eastAsia="仿宋_GB2312" w:hAnsi="Times New Roman" w:cs="Times New Roman"/>
          <w:b/>
          <w:snapToGrid w:val="0"/>
          <w:color w:val="000000"/>
          <w:kern w:val="0"/>
          <w:sz w:val="32"/>
          <w:szCs w:val="32"/>
          <w:shd w:val="clear" w:color="auto" w:fill="FFFFFF"/>
        </w:rPr>
      </w:pPr>
      <w:r w:rsidRPr="00ED0766">
        <w:rPr>
          <w:rFonts w:ascii="Times New Roman" w:eastAsia="仿宋_GB2312" w:hAnsi="Times New Roman" w:cs="Times New Roman"/>
          <w:b/>
          <w:snapToGrid w:val="0"/>
          <w:color w:val="000000"/>
          <w:kern w:val="0"/>
          <w:sz w:val="32"/>
          <w:szCs w:val="32"/>
          <w:shd w:val="clear" w:color="auto" w:fill="FFFFFF"/>
        </w:rPr>
        <w:t>省委常委出席常委会会议，省政协主席、省人大常委会负责同志和有关部门主要负责同志列席会议。全省领导干部大会以电视电话会议形式召开，省委常委，省人大常委会、省政府、省政协领导，省监察委主任，省法院院长、省检察院检察长，省军区司令员、政委，各市（州）党委主要负责同志，省直部门主要负责同志在成都主会场参加会议；各市（州）人大常委会、政府、政协、监察委、法院、检察院、军分区等方面负责同志在各市（州）分会场参加会议。</w:t>
      </w:r>
    </w:p>
    <w:p w:rsidR="00751E94" w:rsidRPr="00ED0766" w:rsidRDefault="00F85917" w:rsidP="004E3175">
      <w:pPr>
        <w:adjustRightInd w:val="0"/>
        <w:snapToGrid w:val="0"/>
        <w:spacing w:line="600" w:lineRule="exact"/>
        <w:ind w:firstLineChars="200" w:firstLine="643"/>
        <w:jc w:val="right"/>
        <w:rPr>
          <w:rFonts w:ascii="Times New Roman" w:eastAsia="楷体_GB2312" w:hAnsi="Times New Roman" w:cs="Times New Roman"/>
          <w:b/>
          <w:snapToGrid w:val="0"/>
          <w:color w:val="000000"/>
          <w:kern w:val="0"/>
          <w:sz w:val="32"/>
          <w:szCs w:val="32"/>
          <w:shd w:val="clear" w:color="auto" w:fill="FFFFFF"/>
        </w:rPr>
      </w:pPr>
      <w:r w:rsidRPr="00ED0766">
        <w:rPr>
          <w:rFonts w:ascii="Times New Roman" w:eastAsia="楷体_GB2312" w:hAnsi="Times New Roman" w:cs="Times New Roman"/>
          <w:b/>
          <w:snapToGrid w:val="0"/>
          <w:color w:val="000000"/>
          <w:kern w:val="0"/>
          <w:sz w:val="32"/>
          <w:szCs w:val="32"/>
          <w:shd w:val="clear" w:color="auto" w:fill="FFFFFF"/>
        </w:rPr>
        <w:t xml:space="preserve">    </w:t>
      </w:r>
      <w:r w:rsidRPr="00ED0766">
        <w:rPr>
          <w:rFonts w:ascii="Times New Roman" w:eastAsia="楷体_GB2312" w:hAnsi="Times New Roman" w:cs="Times New Roman"/>
          <w:b/>
          <w:snapToGrid w:val="0"/>
          <w:color w:val="000000"/>
          <w:kern w:val="0"/>
          <w:sz w:val="32"/>
          <w:szCs w:val="32"/>
          <w:shd w:val="clear" w:color="auto" w:fill="FFFFFF"/>
        </w:rPr>
        <w:t>《四川日报》（</w:t>
      </w:r>
      <w:r w:rsidRPr="00ED0766">
        <w:rPr>
          <w:rFonts w:ascii="Times New Roman" w:eastAsia="楷体_GB2312" w:hAnsi="Times New Roman" w:cs="Times New Roman"/>
          <w:b/>
          <w:snapToGrid w:val="0"/>
          <w:color w:val="000000"/>
          <w:kern w:val="0"/>
          <w:sz w:val="32"/>
          <w:szCs w:val="32"/>
          <w:shd w:val="clear" w:color="auto" w:fill="FFFFFF"/>
        </w:rPr>
        <w:t>2018</w:t>
      </w:r>
      <w:r w:rsidRPr="00ED0766">
        <w:rPr>
          <w:rFonts w:ascii="Times New Roman" w:eastAsia="楷体_GB2312" w:hAnsi="Times New Roman" w:cs="Times New Roman"/>
          <w:b/>
          <w:snapToGrid w:val="0"/>
          <w:color w:val="000000"/>
          <w:kern w:val="0"/>
          <w:sz w:val="32"/>
          <w:szCs w:val="32"/>
          <w:shd w:val="clear" w:color="auto" w:fill="FFFFFF"/>
        </w:rPr>
        <w:t>年</w:t>
      </w:r>
      <w:r w:rsidRPr="00ED0766">
        <w:rPr>
          <w:rFonts w:ascii="Times New Roman" w:eastAsia="楷体_GB2312" w:hAnsi="Times New Roman" w:cs="Times New Roman"/>
          <w:b/>
          <w:snapToGrid w:val="0"/>
          <w:color w:val="000000"/>
          <w:kern w:val="0"/>
          <w:sz w:val="32"/>
          <w:szCs w:val="32"/>
          <w:shd w:val="clear" w:color="auto" w:fill="FFFFFF"/>
        </w:rPr>
        <w:t>2</w:t>
      </w:r>
      <w:r w:rsidRPr="00ED0766">
        <w:rPr>
          <w:rFonts w:ascii="Times New Roman" w:eastAsia="楷体_GB2312" w:hAnsi="Times New Roman" w:cs="Times New Roman"/>
          <w:b/>
          <w:snapToGrid w:val="0"/>
          <w:color w:val="000000"/>
          <w:kern w:val="0"/>
          <w:sz w:val="32"/>
          <w:szCs w:val="32"/>
          <w:shd w:val="clear" w:color="auto" w:fill="FFFFFF"/>
        </w:rPr>
        <w:t>月</w:t>
      </w:r>
      <w:r w:rsidRPr="00ED0766">
        <w:rPr>
          <w:rFonts w:ascii="Times New Roman" w:eastAsia="楷体_GB2312" w:hAnsi="Times New Roman" w:cs="Times New Roman"/>
          <w:b/>
          <w:snapToGrid w:val="0"/>
          <w:color w:val="000000"/>
          <w:kern w:val="0"/>
          <w:sz w:val="32"/>
          <w:szCs w:val="32"/>
          <w:shd w:val="clear" w:color="auto" w:fill="FFFFFF"/>
        </w:rPr>
        <w:t>15</w:t>
      </w:r>
      <w:r w:rsidRPr="00ED0766">
        <w:rPr>
          <w:rFonts w:ascii="Times New Roman" w:eastAsia="楷体_GB2312" w:hAnsi="Times New Roman" w:cs="Times New Roman"/>
          <w:b/>
          <w:snapToGrid w:val="0"/>
          <w:color w:val="000000"/>
          <w:kern w:val="0"/>
          <w:sz w:val="32"/>
          <w:szCs w:val="32"/>
          <w:shd w:val="clear" w:color="auto" w:fill="FFFFFF"/>
        </w:rPr>
        <w:t>日）</w:t>
      </w:r>
    </w:p>
    <w:p w:rsidR="00751E94" w:rsidRPr="00ED0766" w:rsidRDefault="00751E94" w:rsidP="002644B9">
      <w:pPr>
        <w:adjustRightInd w:val="0"/>
        <w:snapToGrid w:val="0"/>
        <w:spacing w:line="600" w:lineRule="exact"/>
        <w:ind w:firstLineChars="200" w:firstLine="880"/>
        <w:rPr>
          <w:rFonts w:ascii="Times New Roman" w:eastAsia="方正小标宋_GBK" w:hAnsi="Times New Roman" w:cs="Times New Roman"/>
          <w:b/>
          <w:bCs/>
          <w:snapToGrid w:val="0"/>
          <w:kern w:val="0"/>
          <w:sz w:val="44"/>
          <w:szCs w:val="44"/>
        </w:rPr>
      </w:pPr>
    </w:p>
    <w:p w:rsidR="003C2298" w:rsidRPr="00ED0766" w:rsidRDefault="003C2298" w:rsidP="004E3175">
      <w:pPr>
        <w:adjustRightInd w:val="0"/>
        <w:snapToGrid w:val="0"/>
        <w:spacing w:line="600" w:lineRule="exact"/>
        <w:ind w:firstLineChars="200" w:firstLine="422"/>
        <w:rPr>
          <w:rFonts w:ascii="Times New Roman" w:hAnsi="Times New Roman" w:cs="Times New Roman"/>
          <w:b/>
          <w:snapToGrid w:val="0"/>
          <w:kern w:val="0"/>
        </w:rPr>
      </w:pPr>
      <w:r w:rsidRPr="00ED0766">
        <w:rPr>
          <w:rFonts w:ascii="Times New Roman" w:hAnsi="Times New Roman" w:cs="Times New Roman"/>
          <w:b/>
          <w:snapToGrid w:val="0"/>
          <w:kern w:val="0"/>
        </w:rPr>
        <w:br w:type="page"/>
      </w:r>
    </w:p>
    <w:p w:rsidR="00AF3601" w:rsidRPr="00ED0766" w:rsidRDefault="00AF3601" w:rsidP="002644B9">
      <w:pPr>
        <w:pStyle w:val="a5"/>
        <w:spacing w:line="600" w:lineRule="exact"/>
        <w:ind w:firstLineChars="200" w:firstLine="880"/>
        <w:jc w:val="both"/>
        <w:rPr>
          <w:rFonts w:ascii="Times New Roman" w:hAnsi="Times New Roman" w:cs="Times New Roman"/>
          <w:b/>
          <w:snapToGrid w:val="0"/>
          <w:kern w:val="0"/>
          <w:szCs w:val="28"/>
          <w:shd w:val="clear" w:color="auto" w:fill="FFFFFF"/>
        </w:rPr>
      </w:pPr>
    </w:p>
    <w:p w:rsidR="00543421" w:rsidRPr="00ED0766" w:rsidRDefault="007A7714" w:rsidP="004E3175">
      <w:pPr>
        <w:pStyle w:val="a5"/>
        <w:spacing w:line="600" w:lineRule="exact"/>
        <w:rPr>
          <w:rFonts w:ascii="Times New Roman" w:hAnsi="Times New Roman" w:cs="Times New Roman"/>
          <w:b/>
          <w:snapToGrid w:val="0"/>
          <w:kern w:val="0"/>
          <w:szCs w:val="28"/>
          <w:shd w:val="clear" w:color="auto" w:fill="FFFFFF"/>
        </w:rPr>
      </w:pPr>
      <w:r w:rsidRPr="00ED0766">
        <w:rPr>
          <w:rFonts w:ascii="Times New Roman" w:hAnsi="Times New Roman" w:cs="Times New Roman"/>
          <w:b/>
          <w:snapToGrid w:val="0"/>
          <w:kern w:val="0"/>
          <w:szCs w:val="28"/>
          <w:shd w:val="clear" w:color="auto" w:fill="FFFFFF"/>
        </w:rPr>
        <w:t>省委中心组举行专题学习会</w:t>
      </w:r>
      <w:r w:rsidR="003C2298" w:rsidRPr="00ED0766">
        <w:rPr>
          <w:rFonts w:ascii="Times New Roman" w:hAnsi="Times New Roman" w:cs="Times New Roman"/>
          <w:b/>
          <w:snapToGrid w:val="0"/>
          <w:kern w:val="0"/>
          <w:szCs w:val="28"/>
          <w:shd w:val="clear" w:color="auto" w:fill="FFFFFF"/>
        </w:rPr>
        <w:t>继续深入学习</w:t>
      </w:r>
    </w:p>
    <w:p w:rsidR="00751E94" w:rsidRPr="00ED0766" w:rsidRDefault="003C2298" w:rsidP="004E3175">
      <w:pPr>
        <w:pStyle w:val="a5"/>
        <w:spacing w:line="600" w:lineRule="exact"/>
        <w:rPr>
          <w:rFonts w:ascii="Times New Roman" w:hAnsi="Times New Roman" w:cs="Times New Roman"/>
          <w:b/>
          <w:snapToGrid w:val="0"/>
          <w:kern w:val="0"/>
          <w:szCs w:val="28"/>
          <w:shd w:val="clear" w:color="auto" w:fill="FFFFFF"/>
        </w:rPr>
      </w:pPr>
      <w:r w:rsidRPr="00ED0766">
        <w:rPr>
          <w:rFonts w:ascii="Times New Roman" w:hAnsi="Times New Roman" w:cs="Times New Roman"/>
          <w:b/>
          <w:snapToGrid w:val="0"/>
          <w:kern w:val="0"/>
          <w:szCs w:val="28"/>
          <w:shd w:val="clear" w:color="auto" w:fill="FFFFFF"/>
        </w:rPr>
        <w:t>习近平总书记来川视察重要讲话精神</w:t>
      </w:r>
    </w:p>
    <w:p w:rsidR="003C2298" w:rsidRPr="00ED0766" w:rsidRDefault="003C2298" w:rsidP="002644B9">
      <w:pPr>
        <w:pStyle w:val="a5"/>
        <w:spacing w:line="600" w:lineRule="exact"/>
        <w:ind w:firstLineChars="200" w:firstLine="880"/>
        <w:jc w:val="both"/>
        <w:rPr>
          <w:rFonts w:ascii="Times New Roman" w:hAnsi="Times New Roman" w:cs="Times New Roman"/>
          <w:b/>
          <w:snapToGrid w:val="0"/>
          <w:kern w:val="0"/>
        </w:rPr>
      </w:pPr>
    </w:p>
    <w:p w:rsidR="00543421" w:rsidRPr="00ED0766" w:rsidRDefault="003C2298" w:rsidP="004E3175">
      <w:pPr>
        <w:adjustRightInd w:val="0"/>
        <w:snapToGrid w:val="0"/>
        <w:spacing w:line="600" w:lineRule="exact"/>
        <w:ind w:firstLineChars="200" w:firstLine="643"/>
        <w:rPr>
          <w:rFonts w:ascii="Times New Roman" w:eastAsia="仿宋_GB2312" w:hAnsi="Times New Roman" w:cs="Times New Roman"/>
          <w:b/>
          <w:snapToGrid w:val="0"/>
          <w:color w:val="000000"/>
          <w:kern w:val="0"/>
          <w:sz w:val="32"/>
          <w:szCs w:val="32"/>
        </w:rPr>
      </w:pPr>
      <w:r w:rsidRPr="00ED0766">
        <w:rPr>
          <w:rFonts w:ascii="Times New Roman" w:eastAsia="仿宋_GB2312" w:hAnsi="Times New Roman" w:cs="Times New Roman"/>
          <w:b/>
          <w:snapToGrid w:val="0"/>
          <w:color w:val="000000"/>
          <w:kern w:val="0"/>
          <w:sz w:val="32"/>
          <w:szCs w:val="32"/>
          <w:shd w:val="clear" w:color="auto" w:fill="FFFFFF"/>
        </w:rPr>
        <w:t>春节后上班第一天，</w:t>
      </w:r>
      <w:r w:rsidRPr="00ED0766">
        <w:rPr>
          <w:rFonts w:ascii="Times New Roman" w:eastAsia="仿宋_GB2312" w:hAnsi="Times New Roman" w:cs="Times New Roman"/>
          <w:b/>
          <w:snapToGrid w:val="0"/>
          <w:color w:val="000000"/>
          <w:kern w:val="0"/>
          <w:sz w:val="32"/>
          <w:szCs w:val="32"/>
          <w:shd w:val="clear" w:color="auto" w:fill="FFFFFF"/>
        </w:rPr>
        <w:t>2</w:t>
      </w:r>
      <w:r w:rsidRPr="00ED0766">
        <w:rPr>
          <w:rFonts w:ascii="Times New Roman" w:eastAsia="仿宋_GB2312" w:hAnsi="Times New Roman" w:cs="Times New Roman"/>
          <w:b/>
          <w:snapToGrid w:val="0"/>
          <w:color w:val="000000"/>
          <w:kern w:val="0"/>
          <w:sz w:val="32"/>
          <w:szCs w:val="32"/>
          <w:shd w:val="clear" w:color="auto" w:fill="FFFFFF"/>
        </w:rPr>
        <w:t>月</w:t>
      </w:r>
      <w:r w:rsidRPr="00ED0766">
        <w:rPr>
          <w:rFonts w:ascii="Times New Roman" w:eastAsia="仿宋_GB2312" w:hAnsi="Times New Roman" w:cs="Times New Roman"/>
          <w:b/>
          <w:snapToGrid w:val="0"/>
          <w:color w:val="000000"/>
          <w:kern w:val="0"/>
          <w:sz w:val="32"/>
          <w:szCs w:val="32"/>
          <w:shd w:val="clear" w:color="auto" w:fill="FFFFFF"/>
        </w:rPr>
        <w:t>22</w:t>
      </w:r>
      <w:r w:rsidRPr="00ED0766">
        <w:rPr>
          <w:rFonts w:ascii="Times New Roman" w:eastAsia="仿宋_GB2312" w:hAnsi="Times New Roman" w:cs="Times New Roman"/>
          <w:b/>
          <w:snapToGrid w:val="0"/>
          <w:color w:val="000000"/>
          <w:kern w:val="0"/>
          <w:sz w:val="32"/>
          <w:szCs w:val="32"/>
          <w:shd w:val="clear" w:color="auto" w:fill="FFFFFF"/>
        </w:rPr>
        <w:t>日，省委中心组举行专题学习会，继续深入学</w:t>
      </w:r>
      <w:proofErr w:type="gramStart"/>
      <w:r w:rsidRPr="00ED0766">
        <w:rPr>
          <w:rFonts w:ascii="Times New Roman" w:eastAsia="仿宋_GB2312" w:hAnsi="Times New Roman" w:cs="Times New Roman"/>
          <w:b/>
          <w:snapToGrid w:val="0"/>
          <w:color w:val="000000"/>
          <w:kern w:val="0"/>
          <w:sz w:val="32"/>
          <w:szCs w:val="32"/>
          <w:shd w:val="clear" w:color="auto" w:fill="FFFFFF"/>
        </w:rPr>
        <w:t>习习近</w:t>
      </w:r>
      <w:proofErr w:type="gramEnd"/>
      <w:r w:rsidRPr="00ED0766">
        <w:rPr>
          <w:rFonts w:ascii="Times New Roman" w:eastAsia="仿宋_GB2312" w:hAnsi="Times New Roman" w:cs="Times New Roman"/>
          <w:b/>
          <w:snapToGrid w:val="0"/>
          <w:color w:val="000000"/>
          <w:kern w:val="0"/>
          <w:sz w:val="32"/>
          <w:szCs w:val="32"/>
          <w:shd w:val="clear" w:color="auto" w:fill="FFFFFF"/>
        </w:rPr>
        <w:t>平总书记来川视察重要讲话精神，进一步把思想和行动统一到习近平总书记重要讲话精神上来，推动习近平总书记对四川工作重要指示一项项落到实处。省委书记王东明主持学习会并讲话。省委副书记、省长尹力，省政协主席柯尊平，省委副书记邓小刚参加学习。</w:t>
      </w:r>
    </w:p>
    <w:p w:rsidR="00543421" w:rsidRPr="00ED0766" w:rsidRDefault="003C2298" w:rsidP="004E3175">
      <w:pPr>
        <w:adjustRightInd w:val="0"/>
        <w:snapToGrid w:val="0"/>
        <w:spacing w:line="600" w:lineRule="exact"/>
        <w:ind w:firstLineChars="200" w:firstLine="643"/>
        <w:rPr>
          <w:rFonts w:ascii="Times New Roman" w:eastAsia="仿宋_GB2312" w:hAnsi="Times New Roman" w:cs="Times New Roman"/>
          <w:b/>
          <w:snapToGrid w:val="0"/>
          <w:color w:val="000000"/>
          <w:kern w:val="0"/>
          <w:sz w:val="32"/>
          <w:szCs w:val="32"/>
        </w:rPr>
      </w:pPr>
      <w:r w:rsidRPr="00ED0766">
        <w:rPr>
          <w:rFonts w:ascii="Times New Roman" w:eastAsia="仿宋_GB2312" w:hAnsi="Times New Roman" w:cs="Times New Roman"/>
          <w:b/>
          <w:snapToGrid w:val="0"/>
          <w:color w:val="000000"/>
          <w:kern w:val="0"/>
          <w:sz w:val="32"/>
          <w:szCs w:val="32"/>
          <w:shd w:val="clear" w:color="auto" w:fill="FFFFFF"/>
        </w:rPr>
        <w:t>学习会上，省委中心组成员围绕深入学</w:t>
      </w:r>
      <w:proofErr w:type="gramStart"/>
      <w:r w:rsidRPr="00ED0766">
        <w:rPr>
          <w:rFonts w:ascii="Times New Roman" w:eastAsia="仿宋_GB2312" w:hAnsi="Times New Roman" w:cs="Times New Roman"/>
          <w:b/>
          <w:snapToGrid w:val="0"/>
          <w:color w:val="000000"/>
          <w:kern w:val="0"/>
          <w:sz w:val="32"/>
          <w:szCs w:val="32"/>
          <w:shd w:val="clear" w:color="auto" w:fill="FFFFFF"/>
        </w:rPr>
        <w:t>习习近</w:t>
      </w:r>
      <w:proofErr w:type="gramEnd"/>
      <w:r w:rsidRPr="00ED0766">
        <w:rPr>
          <w:rFonts w:ascii="Times New Roman" w:eastAsia="仿宋_GB2312" w:hAnsi="Times New Roman" w:cs="Times New Roman"/>
          <w:b/>
          <w:snapToGrid w:val="0"/>
          <w:color w:val="000000"/>
          <w:kern w:val="0"/>
          <w:sz w:val="32"/>
          <w:szCs w:val="32"/>
          <w:shd w:val="clear" w:color="auto" w:fill="FFFFFF"/>
        </w:rPr>
        <w:t>平总书记视察四川重要讲话，逐一谈了认识体会，并结合思想和工作实际提出贯彻落实的打算和措施。大家认为，在我省全面贯彻落实党的十九大精神、决胜全面建成小康社会、奋力开启现代化建设新征程的关键时期，习近平总书记不辞辛劳亲临四川视察指导，充分体现了习近平总书记和党中央对四川人民的深切关怀，体现了对四川工作的高度重视，给全省广大干部群众巨大鼓舞。大家认为，习近平总书记在视察期间的重要讲话，总揽全局、指引方向，思想深邃、内涵丰富，饱含深情、情真意切，令人鼓舞、催人奋进，充分肯定了党的十八大以来我省经济建设、政治建设、文化建设、社会建设、生态文明建设和党的建设取得的成绩，对进一步做好四川工</w:t>
      </w:r>
      <w:r w:rsidRPr="00ED0766">
        <w:rPr>
          <w:rFonts w:ascii="Times New Roman" w:eastAsia="仿宋_GB2312" w:hAnsi="Times New Roman" w:cs="Times New Roman"/>
          <w:b/>
          <w:snapToGrid w:val="0"/>
          <w:color w:val="000000"/>
          <w:kern w:val="0"/>
          <w:sz w:val="32"/>
          <w:szCs w:val="32"/>
          <w:shd w:val="clear" w:color="auto" w:fill="FFFFFF"/>
        </w:rPr>
        <w:lastRenderedPageBreak/>
        <w:t>作、开启四川现代化建设新征程提出重要要求，是我们做好新形势下四川工作的根本遵循和行动指南。大家认为，党的十八大以来省委治蜀兴</w:t>
      </w:r>
      <w:proofErr w:type="gramStart"/>
      <w:r w:rsidRPr="00ED0766">
        <w:rPr>
          <w:rFonts w:ascii="Times New Roman" w:eastAsia="仿宋_GB2312" w:hAnsi="Times New Roman" w:cs="Times New Roman"/>
          <w:b/>
          <w:snapToGrid w:val="0"/>
          <w:color w:val="000000"/>
          <w:kern w:val="0"/>
          <w:sz w:val="32"/>
          <w:szCs w:val="32"/>
          <w:shd w:val="clear" w:color="auto" w:fill="FFFFFF"/>
        </w:rPr>
        <w:t>川总体</w:t>
      </w:r>
      <w:proofErr w:type="gramEnd"/>
      <w:r w:rsidRPr="00ED0766">
        <w:rPr>
          <w:rFonts w:ascii="Times New Roman" w:eastAsia="仿宋_GB2312" w:hAnsi="Times New Roman" w:cs="Times New Roman"/>
          <w:b/>
          <w:snapToGrid w:val="0"/>
          <w:color w:val="000000"/>
          <w:kern w:val="0"/>
          <w:sz w:val="32"/>
          <w:szCs w:val="32"/>
          <w:shd w:val="clear" w:color="auto" w:fill="FFFFFF"/>
        </w:rPr>
        <w:t>工作格局和战略谋划完全符合党中央大政方针和四川实际，完全符合党中央的要求，更加坚定了我们加快建设美丽繁荣</w:t>
      </w:r>
      <w:proofErr w:type="gramStart"/>
      <w:r w:rsidRPr="00ED0766">
        <w:rPr>
          <w:rFonts w:ascii="Times New Roman" w:eastAsia="仿宋_GB2312" w:hAnsi="Times New Roman" w:cs="Times New Roman"/>
          <w:b/>
          <w:snapToGrid w:val="0"/>
          <w:color w:val="000000"/>
          <w:kern w:val="0"/>
          <w:sz w:val="32"/>
          <w:szCs w:val="32"/>
          <w:shd w:val="clear" w:color="auto" w:fill="FFFFFF"/>
        </w:rPr>
        <w:t>和谐四川</w:t>
      </w:r>
      <w:proofErr w:type="gramEnd"/>
      <w:r w:rsidRPr="00ED0766">
        <w:rPr>
          <w:rFonts w:ascii="Times New Roman" w:eastAsia="仿宋_GB2312" w:hAnsi="Times New Roman" w:cs="Times New Roman"/>
          <w:b/>
          <w:snapToGrid w:val="0"/>
          <w:color w:val="000000"/>
          <w:kern w:val="0"/>
          <w:sz w:val="32"/>
          <w:szCs w:val="32"/>
          <w:shd w:val="clear" w:color="auto" w:fill="FFFFFF"/>
        </w:rPr>
        <w:t>的信心决心。大家表示，要把习近平总书记的鼓励鞭策作为进一步做好工作的强大动力，保持清醒头脑，增强忧患意识，坚持问题导向，以更加奋发有为的精神状态，推动治蜀兴川再上新台阶。</w:t>
      </w:r>
    </w:p>
    <w:p w:rsidR="00543421" w:rsidRPr="00ED0766" w:rsidRDefault="003C2298" w:rsidP="004E3175">
      <w:pPr>
        <w:adjustRightInd w:val="0"/>
        <w:snapToGrid w:val="0"/>
        <w:spacing w:line="600" w:lineRule="exact"/>
        <w:ind w:firstLineChars="200" w:firstLine="643"/>
        <w:rPr>
          <w:rFonts w:ascii="Times New Roman" w:eastAsia="仿宋_GB2312" w:hAnsi="Times New Roman" w:cs="Times New Roman"/>
          <w:b/>
          <w:snapToGrid w:val="0"/>
          <w:color w:val="000000"/>
          <w:kern w:val="0"/>
          <w:sz w:val="32"/>
          <w:szCs w:val="32"/>
        </w:rPr>
      </w:pPr>
      <w:r w:rsidRPr="00ED0766">
        <w:rPr>
          <w:rFonts w:ascii="Times New Roman" w:eastAsia="仿宋_GB2312" w:hAnsi="Times New Roman" w:cs="Times New Roman"/>
          <w:b/>
          <w:snapToGrid w:val="0"/>
          <w:color w:val="000000"/>
          <w:kern w:val="0"/>
          <w:sz w:val="32"/>
          <w:szCs w:val="32"/>
          <w:shd w:val="clear" w:color="auto" w:fill="FFFFFF"/>
        </w:rPr>
        <w:t>王东明指出，学习好宣传好贯彻好习近平总书记来川视察重要讲话精神，是全省当前和今后一个时期的重大政治任务。要继续坚持领导带头，持续在学懂、弄通、做实上下功夫，一方面带头学深悟透，把学</w:t>
      </w:r>
      <w:proofErr w:type="gramStart"/>
      <w:r w:rsidRPr="00ED0766">
        <w:rPr>
          <w:rFonts w:ascii="Times New Roman" w:eastAsia="仿宋_GB2312" w:hAnsi="Times New Roman" w:cs="Times New Roman"/>
          <w:b/>
          <w:snapToGrid w:val="0"/>
          <w:color w:val="000000"/>
          <w:kern w:val="0"/>
          <w:sz w:val="32"/>
          <w:szCs w:val="32"/>
          <w:shd w:val="clear" w:color="auto" w:fill="FFFFFF"/>
        </w:rPr>
        <w:t>习习近</w:t>
      </w:r>
      <w:proofErr w:type="gramEnd"/>
      <w:r w:rsidRPr="00ED0766">
        <w:rPr>
          <w:rFonts w:ascii="Times New Roman" w:eastAsia="仿宋_GB2312" w:hAnsi="Times New Roman" w:cs="Times New Roman"/>
          <w:b/>
          <w:snapToGrid w:val="0"/>
          <w:color w:val="000000"/>
          <w:kern w:val="0"/>
          <w:sz w:val="32"/>
          <w:szCs w:val="32"/>
          <w:shd w:val="clear" w:color="auto" w:fill="FFFFFF"/>
        </w:rPr>
        <w:t>平总书记来川视察重要讲话精神与学</w:t>
      </w:r>
      <w:proofErr w:type="gramStart"/>
      <w:r w:rsidRPr="00ED0766">
        <w:rPr>
          <w:rFonts w:ascii="Times New Roman" w:eastAsia="仿宋_GB2312" w:hAnsi="Times New Roman" w:cs="Times New Roman"/>
          <w:b/>
          <w:snapToGrid w:val="0"/>
          <w:color w:val="000000"/>
          <w:kern w:val="0"/>
          <w:sz w:val="32"/>
          <w:szCs w:val="32"/>
          <w:shd w:val="clear" w:color="auto" w:fill="FFFFFF"/>
        </w:rPr>
        <w:t>习习近</w:t>
      </w:r>
      <w:proofErr w:type="gramEnd"/>
      <w:r w:rsidRPr="00ED0766">
        <w:rPr>
          <w:rFonts w:ascii="Times New Roman" w:eastAsia="仿宋_GB2312" w:hAnsi="Times New Roman" w:cs="Times New Roman"/>
          <w:b/>
          <w:snapToGrid w:val="0"/>
          <w:color w:val="000000"/>
          <w:kern w:val="0"/>
          <w:sz w:val="32"/>
          <w:szCs w:val="32"/>
          <w:shd w:val="clear" w:color="auto" w:fill="FFFFFF"/>
        </w:rPr>
        <w:t>平新时代中国特色社会主义思想和党的十九大精神结合起来，与学</w:t>
      </w:r>
      <w:proofErr w:type="gramStart"/>
      <w:r w:rsidRPr="00ED0766">
        <w:rPr>
          <w:rFonts w:ascii="Times New Roman" w:eastAsia="仿宋_GB2312" w:hAnsi="Times New Roman" w:cs="Times New Roman"/>
          <w:b/>
          <w:snapToGrid w:val="0"/>
          <w:color w:val="000000"/>
          <w:kern w:val="0"/>
          <w:sz w:val="32"/>
          <w:szCs w:val="32"/>
          <w:shd w:val="clear" w:color="auto" w:fill="FFFFFF"/>
        </w:rPr>
        <w:t>习习近</w:t>
      </w:r>
      <w:proofErr w:type="gramEnd"/>
      <w:r w:rsidRPr="00ED0766">
        <w:rPr>
          <w:rFonts w:ascii="Times New Roman" w:eastAsia="仿宋_GB2312" w:hAnsi="Times New Roman" w:cs="Times New Roman"/>
          <w:b/>
          <w:snapToGrid w:val="0"/>
          <w:color w:val="000000"/>
          <w:kern w:val="0"/>
          <w:sz w:val="32"/>
          <w:szCs w:val="32"/>
          <w:shd w:val="clear" w:color="auto" w:fill="FFFFFF"/>
        </w:rPr>
        <w:t>平总书记对四川工作系列重要指示结合起来，切实做到融会贯通、武装头脑；另一方面带头贯彻落实，坚持知行合一、学以致用，扎实做好各方面工作，把学习贯彻习近平总书记重要讲话精神转化为推动我省经济建设、政治建设、文化建设、社会建设、生态文明建设和党的建设的具体行动，转化为推动治蜀兴川再上新台阶的新成效，加快建设美丽繁荣和谐四川，为夺取新时代中国特色社会主义伟大胜利</w:t>
      </w:r>
      <w:proofErr w:type="gramStart"/>
      <w:r w:rsidRPr="00ED0766">
        <w:rPr>
          <w:rFonts w:ascii="Times New Roman" w:eastAsia="仿宋_GB2312" w:hAnsi="Times New Roman" w:cs="Times New Roman"/>
          <w:b/>
          <w:snapToGrid w:val="0"/>
          <w:color w:val="000000"/>
          <w:kern w:val="0"/>
          <w:sz w:val="32"/>
          <w:szCs w:val="32"/>
          <w:shd w:val="clear" w:color="auto" w:fill="FFFFFF"/>
        </w:rPr>
        <w:t>作出</w:t>
      </w:r>
      <w:proofErr w:type="gramEnd"/>
      <w:r w:rsidRPr="00ED0766">
        <w:rPr>
          <w:rFonts w:ascii="Times New Roman" w:eastAsia="仿宋_GB2312" w:hAnsi="Times New Roman" w:cs="Times New Roman"/>
          <w:b/>
          <w:snapToGrid w:val="0"/>
          <w:color w:val="000000"/>
          <w:kern w:val="0"/>
          <w:sz w:val="32"/>
          <w:szCs w:val="32"/>
          <w:shd w:val="clear" w:color="auto" w:fill="FFFFFF"/>
        </w:rPr>
        <w:t>新的更大贡献。一要永远铭记、始终感恩习近平总书记对四川的深切关怀，进一步树牢</w:t>
      </w:r>
      <w:r w:rsidRPr="00ED0766">
        <w:rPr>
          <w:rFonts w:ascii="Times New Roman" w:eastAsia="仿宋_GB2312" w:hAnsi="Times New Roman" w:cs="Times New Roman"/>
          <w:b/>
          <w:snapToGrid w:val="0"/>
          <w:color w:val="000000"/>
          <w:kern w:val="0"/>
          <w:sz w:val="32"/>
          <w:szCs w:val="32"/>
          <w:shd w:val="clear" w:color="auto" w:fill="FFFFFF"/>
        </w:rPr>
        <w:lastRenderedPageBreak/>
        <w:t>“</w:t>
      </w:r>
      <w:r w:rsidRPr="00ED0766">
        <w:rPr>
          <w:rFonts w:ascii="Times New Roman" w:eastAsia="仿宋_GB2312" w:hAnsi="Times New Roman" w:cs="Times New Roman"/>
          <w:b/>
          <w:snapToGrid w:val="0"/>
          <w:color w:val="000000"/>
          <w:kern w:val="0"/>
          <w:sz w:val="32"/>
          <w:szCs w:val="32"/>
          <w:shd w:val="clear" w:color="auto" w:fill="FFFFFF"/>
        </w:rPr>
        <w:t>四个意识</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坚定维护习近平总书记在党中央和全党的核心地位，坚定维护以习近平同志为核心的党中央权威和集中统一领导，教育引导全省广大党员干部和各族人民始终做到思想上高度认同、政治上坚决拥护、组织上自觉服从、行动上紧紧跟随，永远听党话、跟党走。二要深入学习贯彻习近平总书记对做好四川工作提出的推动治蜀兴川再上新台阶总体要求和</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五个着力</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重点任务，坚定不移作为做好新形势下四川工作的总遵循，结合贯彻习近平总书记对四川工作的系列重要指示，结合贯彻党的十九大精神和省第十一次党代会、省委十一届二次全会部署，进一步完善治蜀兴川工作格局，找准着力重点、细化政策举措，始终沿着正确方向坚定前行。三要深入学习贯彻习近平总书记关于着力抓好党的十九大精神贯彻落实的重要要求，始终高举习近平新时代中国特色社会主义思想这面伟大旗帜，持续深化理论学习、调查研究和工作落实，学出坚定信念、学出绝对忠诚、学出使命担当。四要深入学习贯彻习近平总书记关于着力推动经济高质量发展的重要要求，继续把推动高质量发展作为确定发展思路、制定经济政策、实施宏观调控的根本要求，大力转变发展方式，持续优化经济结构，加快建设现代化经济体系，推动四川由经济大省向经济强省跨越。五要深入学习贯彻习近平总书记关于着力实施乡村振兴战略的重要要求，把实施乡村振兴战略作为新时代做好</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三农</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工作的总抓手，把发展现代农</w:t>
      </w:r>
      <w:r w:rsidRPr="00ED0766">
        <w:rPr>
          <w:rFonts w:ascii="Times New Roman" w:eastAsia="仿宋_GB2312" w:hAnsi="Times New Roman" w:cs="Times New Roman"/>
          <w:b/>
          <w:snapToGrid w:val="0"/>
          <w:color w:val="000000"/>
          <w:kern w:val="0"/>
          <w:sz w:val="32"/>
          <w:szCs w:val="32"/>
          <w:shd w:val="clear" w:color="auto" w:fill="FFFFFF"/>
        </w:rPr>
        <w:lastRenderedPageBreak/>
        <w:t>业作为重中之重，把生活富裕作为中心任务，坚持农业农村优先发展，扎实抓好幸福美丽新村建设和四好村创建，打造一支懂农业、爱农村、</w:t>
      </w:r>
      <w:proofErr w:type="gramStart"/>
      <w:r w:rsidRPr="00ED0766">
        <w:rPr>
          <w:rFonts w:ascii="Times New Roman" w:eastAsia="仿宋_GB2312" w:hAnsi="Times New Roman" w:cs="Times New Roman"/>
          <w:b/>
          <w:snapToGrid w:val="0"/>
          <w:color w:val="000000"/>
          <w:kern w:val="0"/>
          <w:sz w:val="32"/>
          <w:szCs w:val="32"/>
          <w:shd w:val="clear" w:color="auto" w:fill="FFFFFF"/>
        </w:rPr>
        <w:t>爱农民</w:t>
      </w:r>
      <w:proofErr w:type="gramEnd"/>
      <w:r w:rsidRPr="00ED0766">
        <w:rPr>
          <w:rFonts w:ascii="Times New Roman" w:eastAsia="仿宋_GB2312" w:hAnsi="Times New Roman" w:cs="Times New Roman"/>
          <w:b/>
          <w:snapToGrid w:val="0"/>
          <w:color w:val="000000"/>
          <w:kern w:val="0"/>
          <w:sz w:val="32"/>
          <w:szCs w:val="32"/>
          <w:shd w:val="clear" w:color="auto" w:fill="FFFFFF"/>
        </w:rPr>
        <w:t>的农村工作队伍，推动我省加快由农业大省向农业强省跨越。六要深入学习贯彻习近平总书记关于着力保障和改善民生的重要要求，进一步树牢为民情怀，紧扣社会主要矛盾的变化，把握群众新期待新要求，既尽力而为又量力而行，切实解决好教育、就业、安全等群众最关心最直接最现实的利益问题；同时继续抓好灾区恢复重建和藏区依法治理、彝区禁毒防艾、全社会扫黑除恶专项斗争等工作，不断增强全省人民的获得感幸福感安全感。七要深入学习贯彻习近平总书记关于脱贫攻坚的重要要求，坚持把脱贫攻坚作为头等大事，把深度贫困地区脱贫攻坚作为重中之重，妥善处理</w:t>
      </w:r>
      <w:proofErr w:type="gramStart"/>
      <w:r w:rsidRPr="00ED0766">
        <w:rPr>
          <w:rFonts w:ascii="Times New Roman" w:eastAsia="仿宋_GB2312" w:hAnsi="Times New Roman" w:cs="Times New Roman"/>
          <w:b/>
          <w:snapToGrid w:val="0"/>
          <w:color w:val="000000"/>
          <w:kern w:val="0"/>
          <w:sz w:val="32"/>
          <w:szCs w:val="32"/>
          <w:shd w:val="clear" w:color="auto" w:fill="FFFFFF"/>
        </w:rPr>
        <w:t>好省负总责</w:t>
      </w:r>
      <w:proofErr w:type="gramEnd"/>
      <w:r w:rsidRPr="00ED0766">
        <w:rPr>
          <w:rFonts w:ascii="Times New Roman" w:eastAsia="仿宋_GB2312" w:hAnsi="Times New Roman" w:cs="Times New Roman"/>
          <w:b/>
          <w:snapToGrid w:val="0"/>
          <w:color w:val="000000"/>
          <w:kern w:val="0"/>
          <w:sz w:val="32"/>
          <w:szCs w:val="32"/>
          <w:shd w:val="clear" w:color="auto" w:fill="FFFFFF"/>
        </w:rPr>
        <w:t>和</w:t>
      </w:r>
      <w:proofErr w:type="gramStart"/>
      <w:r w:rsidRPr="00ED0766">
        <w:rPr>
          <w:rFonts w:ascii="Times New Roman" w:eastAsia="仿宋_GB2312" w:hAnsi="Times New Roman" w:cs="Times New Roman"/>
          <w:b/>
          <w:snapToGrid w:val="0"/>
          <w:color w:val="000000"/>
          <w:kern w:val="0"/>
          <w:sz w:val="32"/>
          <w:szCs w:val="32"/>
          <w:shd w:val="clear" w:color="auto" w:fill="FFFFFF"/>
        </w:rPr>
        <w:t>市县抓</w:t>
      </w:r>
      <w:proofErr w:type="gramEnd"/>
      <w:r w:rsidRPr="00ED0766">
        <w:rPr>
          <w:rFonts w:ascii="Times New Roman" w:eastAsia="仿宋_GB2312" w:hAnsi="Times New Roman" w:cs="Times New Roman"/>
          <w:b/>
          <w:snapToGrid w:val="0"/>
          <w:color w:val="000000"/>
          <w:kern w:val="0"/>
          <w:sz w:val="32"/>
          <w:szCs w:val="32"/>
          <w:shd w:val="clear" w:color="auto" w:fill="FFFFFF"/>
        </w:rPr>
        <w:t>落实的关系、精准脱贫与区域开发的关系、脱贫数量和脱贫质量的关系、强化外部帮扶与激发内生动力的关系，坚决打赢精准脱贫攻坚战。八要深入学习贯彻习近平总书记关于着力加强党的政治建设的重要要求，把政治建设摆在首位，持续用力正风</w:t>
      </w:r>
      <w:proofErr w:type="gramStart"/>
      <w:r w:rsidRPr="00ED0766">
        <w:rPr>
          <w:rFonts w:ascii="Times New Roman" w:eastAsia="仿宋_GB2312" w:hAnsi="Times New Roman" w:cs="Times New Roman"/>
          <w:b/>
          <w:snapToGrid w:val="0"/>
          <w:color w:val="000000"/>
          <w:kern w:val="0"/>
          <w:sz w:val="32"/>
          <w:szCs w:val="32"/>
          <w:shd w:val="clear" w:color="auto" w:fill="FFFFFF"/>
        </w:rPr>
        <w:t>肃</w:t>
      </w:r>
      <w:proofErr w:type="gramEnd"/>
      <w:r w:rsidRPr="00ED0766">
        <w:rPr>
          <w:rFonts w:ascii="Times New Roman" w:eastAsia="仿宋_GB2312" w:hAnsi="Times New Roman" w:cs="Times New Roman"/>
          <w:b/>
          <w:snapToGrid w:val="0"/>
          <w:color w:val="000000"/>
          <w:kern w:val="0"/>
          <w:sz w:val="32"/>
          <w:szCs w:val="32"/>
          <w:shd w:val="clear" w:color="auto" w:fill="FFFFFF"/>
        </w:rPr>
        <w:t>纪、旗帜鲜明惩治腐败、坚决有力刷新吏治，把</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四个意识</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变为思想自觉、党性观念、纪律要求和实际行动，坚定维护以习近平同志为核心的党中央权威和集中统一领导，始终在政治立场、政治方向、政治原则、政治道路上同以习近平同志为核心的党中央保持高度一致，确保党中央决策部署不折不扣在</w:t>
      </w:r>
      <w:r w:rsidRPr="00ED0766">
        <w:rPr>
          <w:rFonts w:ascii="Times New Roman" w:eastAsia="仿宋_GB2312" w:hAnsi="Times New Roman" w:cs="Times New Roman"/>
          <w:b/>
          <w:snapToGrid w:val="0"/>
          <w:color w:val="000000"/>
          <w:kern w:val="0"/>
          <w:sz w:val="32"/>
          <w:szCs w:val="32"/>
          <w:shd w:val="clear" w:color="auto" w:fill="FFFFFF"/>
        </w:rPr>
        <w:lastRenderedPageBreak/>
        <w:t>四川落地落实。</w:t>
      </w:r>
    </w:p>
    <w:p w:rsidR="00543421" w:rsidRPr="00ED0766" w:rsidRDefault="003C2298" w:rsidP="004E3175">
      <w:pPr>
        <w:adjustRightInd w:val="0"/>
        <w:snapToGrid w:val="0"/>
        <w:spacing w:line="600" w:lineRule="exact"/>
        <w:ind w:firstLineChars="200" w:firstLine="643"/>
        <w:rPr>
          <w:rFonts w:ascii="Times New Roman" w:eastAsia="仿宋_GB2312" w:hAnsi="Times New Roman" w:cs="Times New Roman"/>
          <w:b/>
          <w:snapToGrid w:val="0"/>
          <w:color w:val="000000"/>
          <w:kern w:val="0"/>
          <w:sz w:val="32"/>
          <w:szCs w:val="32"/>
        </w:rPr>
      </w:pPr>
      <w:r w:rsidRPr="00ED0766">
        <w:rPr>
          <w:rFonts w:ascii="Times New Roman" w:eastAsia="仿宋_GB2312" w:hAnsi="Times New Roman" w:cs="Times New Roman"/>
          <w:b/>
          <w:snapToGrid w:val="0"/>
          <w:color w:val="000000"/>
          <w:kern w:val="0"/>
          <w:sz w:val="32"/>
          <w:szCs w:val="32"/>
          <w:shd w:val="clear" w:color="auto" w:fill="FFFFFF"/>
        </w:rPr>
        <w:t>王东明强调，当前全省各方面工作任务很重，各级领导干部要切实履职尽责，坚定不移用习近平新时代中国特色社会主义思想武装头脑、指导实践、推动工作，扎实打好防范化解重大风险、精准脱贫、污染防治三大攻坚战，扎实抓好</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四项重点工程</w:t>
      </w:r>
      <w:r w:rsidRPr="00ED0766">
        <w:rPr>
          <w:rFonts w:ascii="Times New Roman" w:eastAsia="仿宋_GB2312" w:hAnsi="Times New Roman" w:cs="Times New Roman"/>
          <w:b/>
          <w:snapToGrid w:val="0"/>
          <w:color w:val="000000"/>
          <w:kern w:val="0"/>
          <w:sz w:val="32"/>
          <w:szCs w:val="32"/>
          <w:shd w:val="clear" w:color="auto" w:fill="FFFFFF"/>
        </w:rPr>
        <w:t>”</w:t>
      </w:r>
      <w:r w:rsidRPr="00ED0766">
        <w:rPr>
          <w:rFonts w:ascii="Times New Roman" w:eastAsia="仿宋_GB2312" w:hAnsi="Times New Roman" w:cs="Times New Roman"/>
          <w:b/>
          <w:snapToGrid w:val="0"/>
          <w:color w:val="000000"/>
          <w:kern w:val="0"/>
          <w:sz w:val="32"/>
          <w:szCs w:val="32"/>
          <w:shd w:val="clear" w:color="auto" w:fill="FFFFFF"/>
        </w:rPr>
        <w:t>，扎实抓好项目年、产业培育、全面深化改革、民主法治建设、全面从严治党等各方面工作，确保实现今年开门红。</w:t>
      </w:r>
    </w:p>
    <w:p w:rsidR="003C2298" w:rsidRPr="00ED0766" w:rsidRDefault="003C2298" w:rsidP="004E3175">
      <w:pPr>
        <w:adjustRightInd w:val="0"/>
        <w:snapToGrid w:val="0"/>
        <w:spacing w:line="600" w:lineRule="exact"/>
        <w:ind w:firstLineChars="200" w:firstLine="643"/>
        <w:rPr>
          <w:rFonts w:ascii="Times New Roman" w:eastAsia="仿宋_GB2312" w:hAnsi="Times New Roman" w:cs="Times New Roman"/>
          <w:b/>
          <w:snapToGrid w:val="0"/>
          <w:color w:val="000000"/>
          <w:kern w:val="0"/>
          <w:sz w:val="32"/>
          <w:szCs w:val="32"/>
          <w:shd w:val="clear" w:color="auto" w:fill="FFFFFF"/>
        </w:rPr>
      </w:pPr>
      <w:r w:rsidRPr="00ED0766">
        <w:rPr>
          <w:rFonts w:ascii="Times New Roman" w:eastAsia="仿宋_GB2312" w:hAnsi="Times New Roman" w:cs="Times New Roman"/>
          <w:b/>
          <w:snapToGrid w:val="0"/>
          <w:color w:val="000000"/>
          <w:kern w:val="0"/>
          <w:sz w:val="32"/>
          <w:szCs w:val="32"/>
          <w:shd w:val="clear" w:color="auto" w:fill="FFFFFF"/>
        </w:rPr>
        <w:t>不是省委中心组成员的省人大常委会、省政府、省政协党员领导，省法院、省检察院主要负责同志等列席学习会。</w:t>
      </w:r>
    </w:p>
    <w:p w:rsidR="008F3C27" w:rsidRPr="00ED0766" w:rsidRDefault="008F3C27" w:rsidP="004E3175">
      <w:pPr>
        <w:adjustRightInd w:val="0"/>
        <w:snapToGrid w:val="0"/>
        <w:spacing w:line="600" w:lineRule="exact"/>
        <w:ind w:firstLineChars="200" w:firstLine="643"/>
        <w:jc w:val="right"/>
        <w:rPr>
          <w:rFonts w:ascii="Times New Roman" w:eastAsia="楷体_GB2312" w:hAnsi="Times New Roman" w:cs="Times New Roman"/>
          <w:b/>
          <w:bCs/>
          <w:snapToGrid w:val="0"/>
          <w:kern w:val="0"/>
          <w:sz w:val="32"/>
          <w:szCs w:val="32"/>
        </w:rPr>
      </w:pPr>
      <w:r w:rsidRPr="00ED0766">
        <w:rPr>
          <w:rFonts w:ascii="Times New Roman" w:eastAsia="楷体_GB2312" w:hAnsi="Times New Roman" w:cs="Times New Roman"/>
          <w:b/>
          <w:snapToGrid w:val="0"/>
          <w:color w:val="000000"/>
          <w:kern w:val="0"/>
          <w:sz w:val="32"/>
          <w:szCs w:val="32"/>
          <w:shd w:val="clear" w:color="auto" w:fill="FFFFFF"/>
        </w:rPr>
        <w:t xml:space="preserve">    </w:t>
      </w:r>
      <w:r w:rsidRPr="00ED0766">
        <w:rPr>
          <w:rFonts w:ascii="Times New Roman" w:eastAsia="楷体_GB2312" w:hAnsi="Times New Roman" w:cs="Times New Roman"/>
          <w:b/>
          <w:snapToGrid w:val="0"/>
          <w:color w:val="000000"/>
          <w:kern w:val="0"/>
          <w:sz w:val="32"/>
          <w:szCs w:val="32"/>
          <w:shd w:val="clear" w:color="auto" w:fill="FFFFFF"/>
        </w:rPr>
        <w:t>《四川日报》（</w:t>
      </w:r>
      <w:r w:rsidRPr="00ED0766">
        <w:rPr>
          <w:rFonts w:ascii="Times New Roman" w:eastAsia="楷体_GB2312" w:hAnsi="Times New Roman" w:cs="Times New Roman"/>
          <w:b/>
          <w:snapToGrid w:val="0"/>
          <w:color w:val="000000"/>
          <w:kern w:val="0"/>
          <w:sz w:val="32"/>
          <w:szCs w:val="32"/>
          <w:shd w:val="clear" w:color="auto" w:fill="FFFFFF"/>
        </w:rPr>
        <w:t>2018</w:t>
      </w:r>
      <w:r w:rsidRPr="00ED0766">
        <w:rPr>
          <w:rFonts w:ascii="Times New Roman" w:eastAsia="楷体_GB2312" w:hAnsi="Times New Roman" w:cs="Times New Roman"/>
          <w:b/>
          <w:snapToGrid w:val="0"/>
          <w:color w:val="000000"/>
          <w:kern w:val="0"/>
          <w:sz w:val="32"/>
          <w:szCs w:val="32"/>
          <w:shd w:val="clear" w:color="auto" w:fill="FFFFFF"/>
        </w:rPr>
        <w:t>年</w:t>
      </w:r>
      <w:r w:rsidRPr="00ED0766">
        <w:rPr>
          <w:rFonts w:ascii="Times New Roman" w:eastAsia="楷体_GB2312" w:hAnsi="Times New Roman" w:cs="Times New Roman"/>
          <w:b/>
          <w:snapToGrid w:val="0"/>
          <w:color w:val="000000"/>
          <w:kern w:val="0"/>
          <w:sz w:val="32"/>
          <w:szCs w:val="32"/>
          <w:shd w:val="clear" w:color="auto" w:fill="FFFFFF"/>
        </w:rPr>
        <w:t>2</w:t>
      </w:r>
      <w:r w:rsidRPr="00ED0766">
        <w:rPr>
          <w:rFonts w:ascii="Times New Roman" w:eastAsia="楷体_GB2312" w:hAnsi="Times New Roman" w:cs="Times New Roman"/>
          <w:b/>
          <w:snapToGrid w:val="0"/>
          <w:color w:val="000000"/>
          <w:kern w:val="0"/>
          <w:sz w:val="32"/>
          <w:szCs w:val="32"/>
          <w:shd w:val="clear" w:color="auto" w:fill="FFFFFF"/>
        </w:rPr>
        <w:t>月</w:t>
      </w:r>
      <w:r w:rsidR="004715E8" w:rsidRPr="00ED0766">
        <w:rPr>
          <w:rFonts w:ascii="Times New Roman" w:eastAsia="楷体_GB2312" w:hAnsi="Times New Roman" w:cs="Times New Roman"/>
          <w:b/>
          <w:snapToGrid w:val="0"/>
          <w:color w:val="000000"/>
          <w:kern w:val="0"/>
          <w:sz w:val="32"/>
          <w:szCs w:val="32"/>
          <w:shd w:val="clear" w:color="auto" w:fill="FFFFFF"/>
        </w:rPr>
        <w:t>23</w:t>
      </w:r>
      <w:r w:rsidRPr="00ED0766">
        <w:rPr>
          <w:rFonts w:ascii="Times New Roman" w:eastAsia="楷体_GB2312" w:hAnsi="Times New Roman" w:cs="Times New Roman"/>
          <w:b/>
          <w:snapToGrid w:val="0"/>
          <w:color w:val="000000"/>
          <w:kern w:val="0"/>
          <w:sz w:val="32"/>
          <w:szCs w:val="32"/>
          <w:shd w:val="clear" w:color="auto" w:fill="FFFFFF"/>
        </w:rPr>
        <w:t>日）</w:t>
      </w:r>
    </w:p>
    <w:p w:rsidR="003C2298" w:rsidRPr="00ED0766" w:rsidRDefault="003C2298" w:rsidP="004E3175">
      <w:pPr>
        <w:adjustRightInd w:val="0"/>
        <w:snapToGrid w:val="0"/>
        <w:spacing w:line="600" w:lineRule="exact"/>
        <w:ind w:firstLineChars="200" w:firstLine="422"/>
        <w:rPr>
          <w:rFonts w:ascii="Times New Roman" w:eastAsia="方正小标宋_GBK" w:hAnsi="Times New Roman" w:cs="Times New Roman"/>
          <w:b/>
          <w:bCs/>
          <w:snapToGrid w:val="0"/>
          <w:kern w:val="0"/>
          <w:sz w:val="44"/>
          <w:szCs w:val="44"/>
        </w:rPr>
      </w:pPr>
      <w:r w:rsidRPr="00ED0766">
        <w:rPr>
          <w:rFonts w:ascii="Times New Roman" w:hAnsi="Times New Roman" w:cs="Times New Roman"/>
          <w:b/>
          <w:snapToGrid w:val="0"/>
          <w:kern w:val="0"/>
        </w:rPr>
        <w:br w:type="page"/>
      </w:r>
    </w:p>
    <w:p w:rsidR="00AF3601" w:rsidRPr="00ED0766" w:rsidRDefault="00AF3601" w:rsidP="004E3175">
      <w:pPr>
        <w:pStyle w:val="a5"/>
        <w:spacing w:line="600" w:lineRule="exact"/>
        <w:jc w:val="both"/>
        <w:rPr>
          <w:rFonts w:ascii="Times New Roman" w:hAnsi="Times New Roman" w:cs="Times New Roman"/>
          <w:b/>
          <w:snapToGrid w:val="0"/>
          <w:kern w:val="0"/>
        </w:rPr>
      </w:pPr>
    </w:p>
    <w:p w:rsidR="00A6789D" w:rsidRPr="00ED0766" w:rsidRDefault="00BB51DC" w:rsidP="004E3175">
      <w:pPr>
        <w:pStyle w:val="a5"/>
        <w:spacing w:line="600" w:lineRule="exact"/>
        <w:rPr>
          <w:rFonts w:ascii="Times New Roman" w:hAnsi="Times New Roman" w:cs="Times New Roman"/>
          <w:b/>
          <w:snapToGrid w:val="0"/>
          <w:kern w:val="0"/>
        </w:rPr>
      </w:pPr>
      <w:r w:rsidRPr="00ED0766">
        <w:rPr>
          <w:rFonts w:ascii="Times New Roman" w:hAnsi="Times New Roman" w:cs="Times New Roman"/>
          <w:b/>
          <w:snapToGrid w:val="0"/>
          <w:kern w:val="0"/>
        </w:rPr>
        <w:t>做好新形势下四川工作的根本遵循</w:t>
      </w:r>
    </w:p>
    <w:p w:rsidR="004152BB" w:rsidRPr="00ED0766" w:rsidRDefault="004152BB" w:rsidP="004E3175">
      <w:pPr>
        <w:pStyle w:val="a5"/>
        <w:spacing w:line="600" w:lineRule="exact"/>
        <w:rPr>
          <w:rFonts w:ascii="Times New Roman" w:eastAsia="楷体" w:hAnsi="Times New Roman" w:cs="Times New Roman"/>
          <w:b/>
          <w:snapToGrid w:val="0"/>
          <w:kern w:val="0"/>
          <w:sz w:val="36"/>
          <w:szCs w:val="36"/>
        </w:rPr>
      </w:pPr>
      <w:r w:rsidRPr="00ED0766">
        <w:rPr>
          <w:rFonts w:ascii="Times New Roman" w:eastAsia="楷体" w:hAnsi="Times New Roman" w:cs="Times New Roman"/>
          <w:b/>
          <w:snapToGrid w:val="0"/>
          <w:kern w:val="0"/>
          <w:sz w:val="36"/>
          <w:szCs w:val="36"/>
        </w:rPr>
        <w:t>——</w:t>
      </w:r>
      <w:r w:rsidRPr="00ED0766">
        <w:rPr>
          <w:rFonts w:ascii="Times New Roman" w:eastAsia="楷体_GB2312" w:hAnsi="Times New Roman" w:cs="Times New Roman"/>
          <w:b/>
          <w:snapToGrid w:val="0"/>
          <w:kern w:val="0"/>
          <w:sz w:val="32"/>
          <w:szCs w:val="32"/>
        </w:rPr>
        <w:t>一论深入学习贯彻习近平总书记来川视察重要讲话精神</w:t>
      </w:r>
    </w:p>
    <w:p w:rsidR="003C2339" w:rsidRPr="00ED0766" w:rsidRDefault="003C2339" w:rsidP="002644B9">
      <w:pPr>
        <w:pStyle w:val="a5"/>
        <w:spacing w:line="600" w:lineRule="exact"/>
        <w:ind w:firstLineChars="200" w:firstLine="880"/>
        <w:jc w:val="both"/>
        <w:rPr>
          <w:rFonts w:ascii="Times New Roman" w:hAnsi="Times New Roman" w:cs="Times New Roman"/>
          <w:b/>
          <w:snapToGrid w:val="0"/>
          <w:kern w:val="0"/>
        </w:rPr>
      </w:pP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习近平总书记春节前夕来川视察指导并发表重要讲话，对四川各项工作取得的成绩给予肯定，希望我省深入贯彻党的十九大精神和新时代中国特色社会主义思想，全面落实党中央决策部署，锐意进取，埋头苦干，推动治蜀兴川再上新台阶。总书记重要讲话思想深邃、内涵丰富、指向明确，既是对全省上下的深切关怀和巨大鞭策，更为做好新形势下四川工作提供了根本遵循。我们务必深刻学习领会总书记来川视察重要讲话精神，坚定以习近平新时代中国特色社会主义思想为指导，坚定用总书记重要讲话精神武装头脑、指导工作、推动实践，奋力开创四川各项事业新局面。</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去年全国两会期间，习近平总书记参加四川代表团审议并发表重要讲话。一年来，全省上下牢记总书记嘱托，扎实推进农业供给侧结构性改革，大力推进创新创造，以</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绣花</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功夫推动精准扶贫精准脱贫，着力营造风清气正的良好政治生态，各方面工作取得新成绩。这次来川视察，习近平总书记明确要求</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推动治蜀兴川再上新台阶</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，并</w:t>
      </w:r>
      <w:proofErr w:type="gramStart"/>
      <w:r w:rsidRPr="00ED0766">
        <w:rPr>
          <w:rFonts w:ascii="Times New Roman" w:eastAsia="仿宋_GB2312" w:hAnsi="Times New Roman" w:cs="Times New Roman"/>
          <w:b/>
          <w:snapToGrid w:val="0"/>
          <w:kern w:val="0"/>
          <w:sz w:val="32"/>
          <w:szCs w:val="32"/>
        </w:rPr>
        <w:t>着眼党</w:t>
      </w:r>
      <w:proofErr w:type="gramEnd"/>
      <w:r w:rsidRPr="00ED0766">
        <w:rPr>
          <w:rFonts w:ascii="Times New Roman" w:eastAsia="仿宋_GB2312" w:hAnsi="Times New Roman" w:cs="Times New Roman"/>
          <w:b/>
          <w:snapToGrid w:val="0"/>
          <w:kern w:val="0"/>
          <w:sz w:val="32"/>
          <w:szCs w:val="32"/>
        </w:rPr>
        <w:t>和国家全局，对我省着力抓好党的十九大精神贯彻落实、推动经济高质量发展、实施乡村振兴战略、保障和改善民生、加强党的</w:t>
      </w:r>
      <w:r w:rsidRPr="00ED0766">
        <w:rPr>
          <w:rFonts w:ascii="Times New Roman" w:eastAsia="仿宋_GB2312" w:hAnsi="Times New Roman" w:cs="Times New Roman"/>
          <w:b/>
          <w:snapToGrid w:val="0"/>
          <w:kern w:val="0"/>
          <w:sz w:val="32"/>
          <w:szCs w:val="32"/>
        </w:rPr>
        <w:lastRenderedPageBreak/>
        <w:t>政治建设等重点工作提出重要要求，体现了对四川工作的高度关切与殷切期望。对此，我们必须把思想和行动统一到总书记重要讲话精神上来，咬定工作目标，落地落实落细，加快转化为推动我省改革发展、阔步前行的强大动力。</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学习贯彻习近平总书记来川视察重要讲话精神，要提高站位、锁定方位，把握总体要求，明确着力重点。从全局来讲，做好新时代新形势下我省各项工作，必须毫不动摇以习近平新时代中国特色社会主义思想为指导，用新思想</w:t>
      </w:r>
      <w:proofErr w:type="gramStart"/>
      <w:r w:rsidRPr="00ED0766">
        <w:rPr>
          <w:rFonts w:ascii="Times New Roman" w:eastAsia="仿宋_GB2312" w:hAnsi="Times New Roman" w:cs="Times New Roman"/>
          <w:b/>
          <w:snapToGrid w:val="0"/>
          <w:kern w:val="0"/>
          <w:sz w:val="32"/>
          <w:szCs w:val="32"/>
        </w:rPr>
        <w:t>统揽治</w:t>
      </w:r>
      <w:proofErr w:type="gramEnd"/>
      <w:r w:rsidRPr="00ED0766">
        <w:rPr>
          <w:rFonts w:ascii="Times New Roman" w:eastAsia="仿宋_GB2312" w:hAnsi="Times New Roman" w:cs="Times New Roman"/>
          <w:b/>
          <w:snapToGrid w:val="0"/>
          <w:kern w:val="0"/>
          <w:sz w:val="32"/>
          <w:szCs w:val="32"/>
        </w:rPr>
        <w:t>蜀</w:t>
      </w:r>
      <w:proofErr w:type="gramStart"/>
      <w:r w:rsidRPr="00ED0766">
        <w:rPr>
          <w:rFonts w:ascii="Times New Roman" w:eastAsia="仿宋_GB2312" w:hAnsi="Times New Roman" w:cs="Times New Roman"/>
          <w:b/>
          <w:snapToGrid w:val="0"/>
          <w:kern w:val="0"/>
          <w:sz w:val="32"/>
          <w:szCs w:val="32"/>
        </w:rPr>
        <w:t>兴川新实践</w:t>
      </w:r>
      <w:proofErr w:type="gramEnd"/>
      <w:r w:rsidRPr="00ED0766">
        <w:rPr>
          <w:rFonts w:ascii="Times New Roman" w:eastAsia="仿宋_GB2312" w:hAnsi="Times New Roman" w:cs="Times New Roman"/>
          <w:b/>
          <w:snapToGrid w:val="0"/>
          <w:kern w:val="0"/>
          <w:sz w:val="32"/>
          <w:szCs w:val="32"/>
        </w:rPr>
        <w:t>。对四川而言，做好新时代新形势下的各项工作，还必须立足、结合四川实际，推动党中央大政方针在四川具体化。习近平总书记来川视察重要讲话，既有全局性又有针对性，尤其是对四川提出的总体要求和针对五个方面重点工作提出的重要要求，指向十分明确，是做好当前和今后一个时期四川工作的总纲。全省上下务必增强责任感紧迫感使命感，深刻领会习近平总书记关于着力抓好党的十九大精神贯彻落实的重要要求，参悟透、领会好，多调研、摸实情，盯住抓、抓到底，确保党的十九大精神和总书记来川视察重要讲话精神落地落实；深刻领会习近平总书记关于着力推动经济高质量发展的重要要求，把高质量发展贯彻到经济工作全过程各方面，加快建设经济强省；深刻领会习近平总书记关于着力打好精准脱贫攻坚战的重要要求，确保全面建成小康社会一个民族、一个家庭、一个人都不能少；深刻领会习</w:t>
      </w:r>
      <w:r w:rsidRPr="00ED0766">
        <w:rPr>
          <w:rFonts w:ascii="Times New Roman" w:eastAsia="仿宋_GB2312" w:hAnsi="Times New Roman" w:cs="Times New Roman"/>
          <w:b/>
          <w:snapToGrid w:val="0"/>
          <w:kern w:val="0"/>
          <w:sz w:val="32"/>
          <w:szCs w:val="32"/>
        </w:rPr>
        <w:lastRenderedPageBreak/>
        <w:t>近平总书记关于着力实施乡村振兴战略的重要要求，加快推动我省由农业大省向农业强省跨越；深刻领会习近平总书记关于着力保障和改善民生的重要要求，使人民获得感、幸福感、安全感更加充实、更有保障、更可持续；深刻领会习近平总书记关于着力加强党的政治建设的重要要求，推进全面从严治党向纵深发展，进一步巩固发展良好政治生态。</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在万象更新、生机勃发的春光里，让我们行动起来，把习近平总书记来川视察重要讲话精神转化在具体行动上，转化为实际成效，奋力推动治蜀兴川再上新台阶，加快建设美丽繁荣和谐四川。</w:t>
      </w:r>
    </w:p>
    <w:p w:rsidR="001540C7" w:rsidRPr="00ED0766" w:rsidRDefault="004715E8" w:rsidP="004E3175">
      <w:pPr>
        <w:adjustRightInd w:val="0"/>
        <w:snapToGrid w:val="0"/>
        <w:spacing w:line="600" w:lineRule="exact"/>
        <w:ind w:firstLineChars="200" w:firstLine="643"/>
        <w:jc w:val="right"/>
        <w:rPr>
          <w:rFonts w:ascii="Times New Roman" w:eastAsia="楷体_GB2312" w:hAnsi="Times New Roman" w:cs="Times New Roman"/>
          <w:b/>
          <w:snapToGrid w:val="0"/>
          <w:kern w:val="0"/>
          <w:sz w:val="32"/>
          <w:szCs w:val="32"/>
        </w:rPr>
      </w:pPr>
      <w:r w:rsidRPr="00ED0766">
        <w:rPr>
          <w:rFonts w:ascii="Times New Roman" w:eastAsia="楷体_GB2312" w:hAnsi="Times New Roman" w:cs="Times New Roman"/>
          <w:b/>
          <w:snapToGrid w:val="0"/>
          <w:color w:val="000000"/>
          <w:kern w:val="0"/>
          <w:sz w:val="32"/>
          <w:szCs w:val="32"/>
          <w:shd w:val="clear" w:color="auto" w:fill="FFFFFF"/>
        </w:rPr>
        <w:t xml:space="preserve">    </w:t>
      </w:r>
      <w:r w:rsidRPr="00ED0766">
        <w:rPr>
          <w:rFonts w:ascii="Times New Roman" w:eastAsia="楷体_GB2312" w:hAnsi="Times New Roman" w:cs="Times New Roman"/>
          <w:b/>
          <w:snapToGrid w:val="0"/>
          <w:color w:val="000000"/>
          <w:kern w:val="0"/>
          <w:sz w:val="32"/>
          <w:szCs w:val="32"/>
          <w:shd w:val="clear" w:color="auto" w:fill="FFFFFF"/>
        </w:rPr>
        <w:t>《四川日报》（</w:t>
      </w:r>
      <w:r w:rsidRPr="00ED0766">
        <w:rPr>
          <w:rFonts w:ascii="Times New Roman" w:eastAsia="楷体_GB2312" w:hAnsi="Times New Roman" w:cs="Times New Roman"/>
          <w:b/>
          <w:snapToGrid w:val="0"/>
          <w:color w:val="000000"/>
          <w:kern w:val="0"/>
          <w:sz w:val="32"/>
          <w:szCs w:val="32"/>
          <w:shd w:val="clear" w:color="auto" w:fill="FFFFFF"/>
        </w:rPr>
        <w:t>2018</w:t>
      </w:r>
      <w:r w:rsidRPr="00ED0766">
        <w:rPr>
          <w:rFonts w:ascii="Times New Roman" w:eastAsia="楷体_GB2312" w:hAnsi="Times New Roman" w:cs="Times New Roman"/>
          <w:b/>
          <w:snapToGrid w:val="0"/>
          <w:color w:val="000000"/>
          <w:kern w:val="0"/>
          <w:sz w:val="32"/>
          <w:szCs w:val="32"/>
          <w:shd w:val="clear" w:color="auto" w:fill="FFFFFF"/>
        </w:rPr>
        <w:t>年</w:t>
      </w:r>
      <w:r w:rsidRPr="00ED0766">
        <w:rPr>
          <w:rFonts w:ascii="Times New Roman" w:eastAsia="楷体_GB2312" w:hAnsi="Times New Roman" w:cs="Times New Roman"/>
          <w:b/>
          <w:snapToGrid w:val="0"/>
          <w:color w:val="000000"/>
          <w:kern w:val="0"/>
          <w:sz w:val="32"/>
          <w:szCs w:val="32"/>
          <w:shd w:val="clear" w:color="auto" w:fill="FFFFFF"/>
        </w:rPr>
        <w:t>2</w:t>
      </w:r>
      <w:r w:rsidRPr="00ED0766">
        <w:rPr>
          <w:rFonts w:ascii="Times New Roman" w:eastAsia="楷体_GB2312" w:hAnsi="Times New Roman" w:cs="Times New Roman"/>
          <w:b/>
          <w:snapToGrid w:val="0"/>
          <w:color w:val="000000"/>
          <w:kern w:val="0"/>
          <w:sz w:val="32"/>
          <w:szCs w:val="32"/>
          <w:shd w:val="clear" w:color="auto" w:fill="FFFFFF"/>
        </w:rPr>
        <w:t>月</w:t>
      </w:r>
      <w:r w:rsidRPr="00ED0766">
        <w:rPr>
          <w:rFonts w:ascii="Times New Roman" w:eastAsia="楷体_GB2312" w:hAnsi="Times New Roman" w:cs="Times New Roman"/>
          <w:b/>
          <w:snapToGrid w:val="0"/>
          <w:color w:val="000000"/>
          <w:kern w:val="0"/>
          <w:sz w:val="32"/>
          <w:szCs w:val="32"/>
          <w:shd w:val="clear" w:color="auto" w:fill="FFFFFF"/>
        </w:rPr>
        <w:t>22</w:t>
      </w:r>
      <w:r w:rsidRPr="00ED0766">
        <w:rPr>
          <w:rFonts w:ascii="Times New Roman" w:eastAsia="楷体_GB2312" w:hAnsi="Times New Roman" w:cs="Times New Roman"/>
          <w:b/>
          <w:snapToGrid w:val="0"/>
          <w:color w:val="000000"/>
          <w:kern w:val="0"/>
          <w:sz w:val="32"/>
          <w:szCs w:val="32"/>
          <w:shd w:val="clear" w:color="auto" w:fill="FFFFFF"/>
        </w:rPr>
        <w:t>日）</w:t>
      </w:r>
    </w:p>
    <w:p w:rsidR="00DC541B" w:rsidRPr="00ED0766" w:rsidRDefault="00DC541B" w:rsidP="004E3175">
      <w:pPr>
        <w:adjustRightInd w:val="0"/>
        <w:snapToGrid w:val="0"/>
        <w:spacing w:line="600" w:lineRule="exact"/>
        <w:ind w:firstLineChars="200" w:firstLine="422"/>
        <w:rPr>
          <w:rFonts w:ascii="Times New Roman" w:eastAsia="方正小标宋_GBK" w:hAnsi="Times New Roman" w:cs="Times New Roman"/>
          <w:b/>
          <w:bCs/>
          <w:snapToGrid w:val="0"/>
          <w:kern w:val="0"/>
          <w:sz w:val="44"/>
          <w:szCs w:val="44"/>
        </w:rPr>
      </w:pPr>
      <w:r w:rsidRPr="00ED0766">
        <w:rPr>
          <w:rFonts w:ascii="Times New Roman" w:hAnsi="Times New Roman" w:cs="Times New Roman"/>
          <w:b/>
          <w:snapToGrid w:val="0"/>
          <w:kern w:val="0"/>
        </w:rPr>
        <w:br w:type="page"/>
      </w:r>
    </w:p>
    <w:p w:rsidR="00136E03" w:rsidRPr="00ED0766" w:rsidRDefault="00136E03" w:rsidP="002644B9">
      <w:pPr>
        <w:pStyle w:val="a5"/>
        <w:spacing w:line="600" w:lineRule="exact"/>
        <w:ind w:firstLineChars="200" w:firstLine="880"/>
        <w:jc w:val="both"/>
        <w:rPr>
          <w:rFonts w:ascii="Times New Roman" w:hAnsi="Times New Roman" w:cs="Times New Roman"/>
          <w:b/>
          <w:snapToGrid w:val="0"/>
          <w:color w:val="FF0000"/>
          <w:kern w:val="0"/>
        </w:rPr>
      </w:pPr>
    </w:p>
    <w:p w:rsidR="00A6789D" w:rsidRPr="00ED0766" w:rsidRDefault="00A6789D" w:rsidP="004E3175">
      <w:pPr>
        <w:pStyle w:val="a5"/>
        <w:spacing w:line="600" w:lineRule="exact"/>
        <w:rPr>
          <w:rFonts w:ascii="Times New Roman" w:hAnsi="Times New Roman" w:cs="Times New Roman"/>
          <w:b/>
          <w:snapToGrid w:val="0"/>
          <w:kern w:val="0"/>
        </w:rPr>
      </w:pPr>
      <w:r w:rsidRPr="00ED0766">
        <w:rPr>
          <w:rFonts w:ascii="Times New Roman" w:hAnsi="Times New Roman" w:cs="Times New Roman"/>
          <w:b/>
          <w:snapToGrid w:val="0"/>
          <w:kern w:val="0"/>
        </w:rPr>
        <w:t>持续在学懂弄通做实上下功</w:t>
      </w:r>
    </w:p>
    <w:p w:rsidR="00A6789D" w:rsidRPr="00ED0766" w:rsidRDefault="00A6789D" w:rsidP="004E3175">
      <w:pPr>
        <w:pStyle w:val="a5"/>
        <w:spacing w:line="600" w:lineRule="exact"/>
        <w:rPr>
          <w:rFonts w:ascii="Times New Roman" w:eastAsia="楷体" w:hAnsi="Times New Roman" w:cs="Times New Roman"/>
          <w:b/>
          <w:snapToGrid w:val="0"/>
          <w:kern w:val="0"/>
          <w:sz w:val="36"/>
          <w:szCs w:val="36"/>
        </w:rPr>
      </w:pPr>
      <w:r w:rsidRPr="00ED0766">
        <w:rPr>
          <w:rFonts w:ascii="Times New Roman" w:eastAsia="楷体" w:hAnsi="Times New Roman" w:cs="Times New Roman"/>
          <w:b/>
          <w:snapToGrid w:val="0"/>
          <w:kern w:val="0"/>
          <w:sz w:val="36"/>
          <w:szCs w:val="36"/>
        </w:rPr>
        <w:t>——</w:t>
      </w:r>
      <w:r w:rsidRPr="00ED0766">
        <w:rPr>
          <w:rFonts w:ascii="Times New Roman" w:eastAsia="楷体" w:hAnsi="Times New Roman" w:cs="Times New Roman"/>
          <w:b/>
          <w:snapToGrid w:val="0"/>
          <w:kern w:val="0"/>
          <w:sz w:val="32"/>
          <w:szCs w:val="32"/>
        </w:rPr>
        <w:t>二论深入学习贯彻习近平总书记来川视察重要讲话精神</w:t>
      </w:r>
    </w:p>
    <w:p w:rsidR="00DC541B" w:rsidRPr="00ED0766" w:rsidRDefault="00BB51DC" w:rsidP="002644B9">
      <w:pPr>
        <w:pStyle w:val="a5"/>
        <w:spacing w:line="600" w:lineRule="exact"/>
        <w:ind w:firstLineChars="200" w:firstLine="880"/>
        <w:jc w:val="both"/>
        <w:rPr>
          <w:rFonts w:ascii="Times New Roman" w:hAnsi="Times New Roman" w:cs="Times New Roman"/>
          <w:b/>
          <w:snapToGrid w:val="0"/>
          <w:kern w:val="0"/>
        </w:rPr>
      </w:pPr>
      <w:r w:rsidRPr="00ED0766">
        <w:rPr>
          <w:rFonts w:ascii="Times New Roman" w:hAnsi="Times New Roman" w:cs="Times New Roman"/>
          <w:b/>
          <w:snapToGrid w:val="0"/>
          <w:kern w:val="0"/>
        </w:rPr>
        <w:t xml:space="preserve"> </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党的十九大指明了党和国家事业前进方向，为中国这艘承载着</w:t>
      </w:r>
      <w:r w:rsidRPr="00ED0766">
        <w:rPr>
          <w:rFonts w:ascii="Times New Roman" w:eastAsia="仿宋_GB2312" w:hAnsi="Times New Roman" w:cs="Times New Roman"/>
          <w:b/>
          <w:snapToGrid w:val="0"/>
          <w:kern w:val="0"/>
          <w:sz w:val="32"/>
          <w:szCs w:val="32"/>
        </w:rPr>
        <w:t>13</w:t>
      </w:r>
      <w:r w:rsidRPr="00ED0766">
        <w:rPr>
          <w:rFonts w:ascii="Times New Roman" w:eastAsia="仿宋_GB2312" w:hAnsi="Times New Roman" w:cs="Times New Roman"/>
          <w:b/>
          <w:snapToGrid w:val="0"/>
          <w:kern w:val="0"/>
          <w:sz w:val="32"/>
          <w:szCs w:val="32"/>
        </w:rPr>
        <w:t>亿多人的巨轮前行立起了新航标，具有划时代的里程碑意义。春节前夕，习近平总书记来川视察指导并发表重要讲话，对着力抓好党的十九大精神贯彻落实提出重要要求，强调要参悟透、领会好，多调研、摸实情，盯住抓、抓到底。全省上下要继续把学习宣传贯彻党的十九大精神作为首要政治任务，把学习宣传贯彻党的十九大精神与学习贯彻总书记来川视察重要讲话精神结合起来，持续在学懂弄通做实上下功夫，切实做到知行合一、学以致用，确保党的十九大精神和总书记来川视察重要讲话精神在巴蜀大地落地落实。</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学懂弄通做实，学懂是前提，弄通是关键。正如习近平总书记来川视察时所强调的，全党全国全社会要把党的十九大精神参悟透、领会好。这告诫我们，学懂、弄通的过程来不得半点马虎，更没有捷径可走，必须狠下功夫，做到原原本本学习、原汁原味领会，做到学思</w:t>
      </w:r>
      <w:proofErr w:type="gramStart"/>
      <w:r w:rsidRPr="00ED0766">
        <w:rPr>
          <w:rFonts w:ascii="Times New Roman" w:eastAsia="仿宋_GB2312" w:hAnsi="Times New Roman" w:cs="Times New Roman"/>
          <w:b/>
          <w:snapToGrid w:val="0"/>
          <w:kern w:val="0"/>
          <w:sz w:val="32"/>
          <w:szCs w:val="32"/>
        </w:rPr>
        <w:t>践</w:t>
      </w:r>
      <w:proofErr w:type="gramEnd"/>
      <w:r w:rsidRPr="00ED0766">
        <w:rPr>
          <w:rFonts w:ascii="Times New Roman" w:eastAsia="仿宋_GB2312" w:hAnsi="Times New Roman" w:cs="Times New Roman"/>
          <w:b/>
          <w:snapToGrid w:val="0"/>
          <w:kern w:val="0"/>
          <w:sz w:val="32"/>
          <w:szCs w:val="32"/>
        </w:rPr>
        <w:t>悟、融会贯通。必须明确的是，我们学习贯彻党的十九大精神，关键是要坚持马克思主义立场观点方法，树立全局意识，注重联系实际，联系地而不是孤立地、系统地而不是零散地、全部地而不是局</w:t>
      </w:r>
      <w:r w:rsidRPr="00ED0766">
        <w:rPr>
          <w:rFonts w:ascii="Times New Roman" w:eastAsia="仿宋_GB2312" w:hAnsi="Times New Roman" w:cs="Times New Roman"/>
          <w:b/>
          <w:snapToGrid w:val="0"/>
          <w:kern w:val="0"/>
          <w:sz w:val="32"/>
          <w:szCs w:val="32"/>
        </w:rPr>
        <w:lastRenderedPageBreak/>
        <w:t>部地学习理解，更好把握党的十九大各项战略部署的整体性、关联性、协同性，把学习贯彻党的十九大精神同把握党的十八大以来我们进行伟大斗争、建设伟大工程、推进伟大事业、实现伟大梦想的实践贯通起来，把学习贯彻党的十九大精神同学习总书记对四川工作系列重要指示精神、谋划推动我省各项事业发展贯通起来。只有这样，才能真正掌握党的十九大精神的精髓要义，才能不断丰富完善治蜀兴</w:t>
      </w:r>
      <w:proofErr w:type="gramStart"/>
      <w:r w:rsidRPr="00ED0766">
        <w:rPr>
          <w:rFonts w:ascii="Times New Roman" w:eastAsia="仿宋_GB2312" w:hAnsi="Times New Roman" w:cs="Times New Roman"/>
          <w:b/>
          <w:snapToGrid w:val="0"/>
          <w:kern w:val="0"/>
          <w:sz w:val="32"/>
          <w:szCs w:val="32"/>
        </w:rPr>
        <w:t>川总体</w:t>
      </w:r>
      <w:proofErr w:type="gramEnd"/>
      <w:r w:rsidRPr="00ED0766">
        <w:rPr>
          <w:rFonts w:ascii="Times New Roman" w:eastAsia="仿宋_GB2312" w:hAnsi="Times New Roman" w:cs="Times New Roman"/>
          <w:b/>
          <w:snapToGrid w:val="0"/>
          <w:kern w:val="0"/>
          <w:sz w:val="32"/>
          <w:szCs w:val="32"/>
        </w:rPr>
        <w:t>布局、战略谋划和政策措施，在面对具体问题、针对具体工作时做到精准施策、有的放矢。</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学懂弄通做实，做实是保障，重在有效转化，更好地用习近平新时代中国特色社会主义思想指导四川实践、推动四川工作。一分部署、九分落实，</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实</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是工作取向，</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实</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是检验标准。就我省而言，做好新时代新形势下的各项工作，首先必须大兴调查研究之风。各级党员干部务必把调查研究作为传家宝、基本功，多沉到基层、常深入一线，倾听群众呼声，摸准基层实情，在上情下达、下情上通中打通梗阻、架好桥梁。其次，要突出一个</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干</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字，崇尚实干、埋头苦干，力戒空谈、精准发力，把党的十九大</w:t>
      </w:r>
      <w:proofErr w:type="gramStart"/>
      <w:r w:rsidRPr="00ED0766">
        <w:rPr>
          <w:rFonts w:ascii="Times New Roman" w:eastAsia="仿宋_GB2312" w:hAnsi="Times New Roman" w:cs="Times New Roman"/>
          <w:b/>
          <w:snapToGrid w:val="0"/>
          <w:kern w:val="0"/>
          <w:sz w:val="32"/>
          <w:szCs w:val="32"/>
        </w:rPr>
        <w:t>作出</w:t>
      </w:r>
      <w:proofErr w:type="gramEnd"/>
      <w:r w:rsidRPr="00ED0766">
        <w:rPr>
          <w:rFonts w:ascii="Times New Roman" w:eastAsia="仿宋_GB2312" w:hAnsi="Times New Roman" w:cs="Times New Roman"/>
          <w:b/>
          <w:snapToGrid w:val="0"/>
          <w:kern w:val="0"/>
          <w:sz w:val="32"/>
          <w:szCs w:val="32"/>
        </w:rPr>
        <w:t>的战略部署、提出的目标任务，转化为本地区本部门的工作实践，落实到党员干部的工作岗位，紧紧盯住中央和省委决策部署，一项一项狠抓落实、一抓到底、抓出成效。</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在学懂弄通做实上下功夫，是一个长期的过程，需要持</w:t>
      </w:r>
      <w:r w:rsidRPr="00ED0766">
        <w:rPr>
          <w:rFonts w:ascii="Times New Roman" w:eastAsia="仿宋_GB2312" w:hAnsi="Times New Roman" w:cs="Times New Roman"/>
          <w:b/>
          <w:snapToGrid w:val="0"/>
          <w:kern w:val="0"/>
          <w:sz w:val="32"/>
          <w:szCs w:val="32"/>
        </w:rPr>
        <w:lastRenderedPageBreak/>
        <w:t>续用力、久久为功。我们要拿出永不懈怠的精神状态，切实将党的十九大精神和习近平总书记来川视察重要讲话精神内化于心、外化于行，让改革发展稳定各项任务落下去，让惠及百姓的各项工作实起来，奋力谱写加快建设美丽繁荣</w:t>
      </w:r>
      <w:proofErr w:type="gramStart"/>
      <w:r w:rsidRPr="00ED0766">
        <w:rPr>
          <w:rFonts w:ascii="Times New Roman" w:eastAsia="仿宋_GB2312" w:hAnsi="Times New Roman" w:cs="Times New Roman"/>
          <w:b/>
          <w:snapToGrid w:val="0"/>
          <w:kern w:val="0"/>
          <w:sz w:val="32"/>
          <w:szCs w:val="32"/>
        </w:rPr>
        <w:t>和谐四川</w:t>
      </w:r>
      <w:proofErr w:type="gramEnd"/>
      <w:r w:rsidRPr="00ED0766">
        <w:rPr>
          <w:rFonts w:ascii="Times New Roman" w:eastAsia="仿宋_GB2312" w:hAnsi="Times New Roman" w:cs="Times New Roman"/>
          <w:b/>
          <w:snapToGrid w:val="0"/>
          <w:kern w:val="0"/>
          <w:sz w:val="32"/>
          <w:szCs w:val="32"/>
        </w:rPr>
        <w:t>的新篇章。</w:t>
      </w:r>
    </w:p>
    <w:p w:rsidR="004526A5" w:rsidRPr="00ED0766" w:rsidRDefault="004526A5" w:rsidP="004E3175">
      <w:pPr>
        <w:adjustRightInd w:val="0"/>
        <w:snapToGrid w:val="0"/>
        <w:spacing w:line="600" w:lineRule="exact"/>
        <w:ind w:firstLineChars="200" w:firstLine="643"/>
        <w:jc w:val="right"/>
        <w:rPr>
          <w:rFonts w:ascii="Times New Roman" w:eastAsia="楷体_GB2312" w:hAnsi="Times New Roman" w:cs="Times New Roman"/>
          <w:b/>
          <w:snapToGrid w:val="0"/>
          <w:kern w:val="0"/>
          <w:sz w:val="32"/>
          <w:szCs w:val="32"/>
        </w:rPr>
      </w:pPr>
      <w:r w:rsidRPr="00ED0766">
        <w:rPr>
          <w:rFonts w:ascii="Times New Roman" w:eastAsia="楷体_GB2312" w:hAnsi="Times New Roman" w:cs="Times New Roman"/>
          <w:b/>
          <w:snapToGrid w:val="0"/>
          <w:color w:val="000000"/>
          <w:kern w:val="0"/>
          <w:sz w:val="32"/>
          <w:szCs w:val="32"/>
          <w:shd w:val="clear" w:color="auto" w:fill="FFFFFF"/>
        </w:rPr>
        <w:t xml:space="preserve">    </w:t>
      </w:r>
      <w:r w:rsidRPr="00ED0766">
        <w:rPr>
          <w:rFonts w:ascii="Times New Roman" w:eastAsia="楷体_GB2312" w:hAnsi="Times New Roman" w:cs="Times New Roman"/>
          <w:b/>
          <w:snapToGrid w:val="0"/>
          <w:color w:val="000000"/>
          <w:kern w:val="0"/>
          <w:sz w:val="32"/>
          <w:szCs w:val="32"/>
          <w:shd w:val="clear" w:color="auto" w:fill="FFFFFF"/>
        </w:rPr>
        <w:t>《四川日报》（</w:t>
      </w:r>
      <w:r w:rsidRPr="00ED0766">
        <w:rPr>
          <w:rFonts w:ascii="Times New Roman" w:eastAsia="楷体_GB2312" w:hAnsi="Times New Roman" w:cs="Times New Roman"/>
          <w:b/>
          <w:snapToGrid w:val="0"/>
          <w:color w:val="000000"/>
          <w:kern w:val="0"/>
          <w:sz w:val="32"/>
          <w:szCs w:val="32"/>
          <w:shd w:val="clear" w:color="auto" w:fill="FFFFFF"/>
        </w:rPr>
        <w:t>2018</w:t>
      </w:r>
      <w:r w:rsidRPr="00ED0766">
        <w:rPr>
          <w:rFonts w:ascii="Times New Roman" w:eastAsia="楷体_GB2312" w:hAnsi="Times New Roman" w:cs="Times New Roman"/>
          <w:b/>
          <w:snapToGrid w:val="0"/>
          <w:color w:val="000000"/>
          <w:kern w:val="0"/>
          <w:sz w:val="32"/>
          <w:szCs w:val="32"/>
          <w:shd w:val="clear" w:color="auto" w:fill="FFFFFF"/>
        </w:rPr>
        <w:t>年</w:t>
      </w:r>
      <w:r w:rsidRPr="00ED0766">
        <w:rPr>
          <w:rFonts w:ascii="Times New Roman" w:eastAsia="楷体_GB2312" w:hAnsi="Times New Roman" w:cs="Times New Roman"/>
          <w:b/>
          <w:snapToGrid w:val="0"/>
          <w:color w:val="000000"/>
          <w:kern w:val="0"/>
          <w:sz w:val="32"/>
          <w:szCs w:val="32"/>
          <w:shd w:val="clear" w:color="auto" w:fill="FFFFFF"/>
        </w:rPr>
        <w:t>2</w:t>
      </w:r>
      <w:r w:rsidRPr="00ED0766">
        <w:rPr>
          <w:rFonts w:ascii="Times New Roman" w:eastAsia="楷体_GB2312" w:hAnsi="Times New Roman" w:cs="Times New Roman"/>
          <w:b/>
          <w:snapToGrid w:val="0"/>
          <w:color w:val="000000"/>
          <w:kern w:val="0"/>
          <w:sz w:val="32"/>
          <w:szCs w:val="32"/>
          <w:shd w:val="clear" w:color="auto" w:fill="FFFFFF"/>
        </w:rPr>
        <w:t>月</w:t>
      </w:r>
      <w:r w:rsidRPr="00ED0766">
        <w:rPr>
          <w:rFonts w:ascii="Times New Roman" w:eastAsia="楷体_GB2312" w:hAnsi="Times New Roman" w:cs="Times New Roman"/>
          <w:b/>
          <w:snapToGrid w:val="0"/>
          <w:color w:val="000000"/>
          <w:kern w:val="0"/>
          <w:sz w:val="32"/>
          <w:szCs w:val="32"/>
          <w:shd w:val="clear" w:color="auto" w:fill="FFFFFF"/>
        </w:rPr>
        <w:t>23</w:t>
      </w:r>
      <w:r w:rsidRPr="00ED0766">
        <w:rPr>
          <w:rFonts w:ascii="Times New Roman" w:eastAsia="楷体_GB2312" w:hAnsi="Times New Roman" w:cs="Times New Roman"/>
          <w:b/>
          <w:snapToGrid w:val="0"/>
          <w:color w:val="000000"/>
          <w:kern w:val="0"/>
          <w:sz w:val="32"/>
          <w:szCs w:val="32"/>
          <w:shd w:val="clear" w:color="auto" w:fill="FFFFFF"/>
        </w:rPr>
        <w:t>日）</w:t>
      </w:r>
    </w:p>
    <w:p w:rsidR="00DC541B" w:rsidRPr="00ED0766" w:rsidRDefault="00DC541B" w:rsidP="004E3175">
      <w:pPr>
        <w:adjustRightInd w:val="0"/>
        <w:snapToGrid w:val="0"/>
        <w:spacing w:line="600" w:lineRule="exact"/>
        <w:ind w:firstLineChars="200" w:firstLine="422"/>
        <w:rPr>
          <w:rFonts w:ascii="Times New Roman" w:eastAsia="方正小标宋_GBK" w:hAnsi="Times New Roman" w:cs="Times New Roman"/>
          <w:b/>
          <w:bCs/>
          <w:snapToGrid w:val="0"/>
          <w:kern w:val="0"/>
          <w:sz w:val="44"/>
          <w:szCs w:val="44"/>
        </w:rPr>
      </w:pPr>
      <w:r w:rsidRPr="00ED0766">
        <w:rPr>
          <w:rFonts w:ascii="Times New Roman" w:hAnsi="Times New Roman" w:cs="Times New Roman"/>
          <w:b/>
          <w:snapToGrid w:val="0"/>
          <w:kern w:val="0"/>
        </w:rPr>
        <w:br w:type="page"/>
      </w:r>
    </w:p>
    <w:p w:rsidR="00136E03" w:rsidRPr="00ED0766" w:rsidRDefault="00136E03" w:rsidP="002644B9">
      <w:pPr>
        <w:pStyle w:val="a5"/>
        <w:spacing w:line="600" w:lineRule="exact"/>
        <w:ind w:firstLineChars="200" w:firstLine="880"/>
        <w:jc w:val="both"/>
        <w:rPr>
          <w:rFonts w:ascii="Times New Roman" w:hAnsi="Times New Roman" w:cs="Times New Roman"/>
          <w:b/>
          <w:snapToGrid w:val="0"/>
          <w:kern w:val="0"/>
        </w:rPr>
      </w:pPr>
    </w:p>
    <w:p w:rsidR="00541167" w:rsidRPr="00ED0766" w:rsidRDefault="00BB51DC" w:rsidP="004E3175">
      <w:pPr>
        <w:pStyle w:val="a5"/>
        <w:spacing w:line="600" w:lineRule="exact"/>
        <w:rPr>
          <w:rFonts w:ascii="Times New Roman" w:hAnsi="Times New Roman" w:cs="Times New Roman"/>
          <w:b/>
          <w:snapToGrid w:val="0"/>
          <w:kern w:val="0"/>
        </w:rPr>
      </w:pPr>
      <w:r w:rsidRPr="00ED0766">
        <w:rPr>
          <w:rFonts w:ascii="Times New Roman" w:hAnsi="Times New Roman" w:cs="Times New Roman"/>
          <w:b/>
          <w:snapToGrid w:val="0"/>
          <w:kern w:val="0"/>
        </w:rPr>
        <w:t>把高质量发展贯彻到全过程各方面</w:t>
      </w:r>
    </w:p>
    <w:p w:rsidR="00BB51DC" w:rsidRPr="00ED0766" w:rsidRDefault="00DC541B" w:rsidP="004E3175">
      <w:pPr>
        <w:pStyle w:val="a5"/>
        <w:spacing w:line="600" w:lineRule="exact"/>
        <w:rPr>
          <w:rFonts w:ascii="Times New Roman" w:eastAsia="楷体" w:hAnsi="Times New Roman" w:cs="Times New Roman"/>
          <w:b/>
          <w:snapToGrid w:val="0"/>
          <w:kern w:val="0"/>
          <w:sz w:val="32"/>
          <w:szCs w:val="32"/>
        </w:rPr>
      </w:pPr>
      <w:r w:rsidRPr="00ED0766">
        <w:rPr>
          <w:rFonts w:ascii="Times New Roman" w:eastAsia="楷体" w:hAnsi="Times New Roman" w:cs="Times New Roman"/>
          <w:b/>
          <w:snapToGrid w:val="0"/>
          <w:kern w:val="0"/>
          <w:sz w:val="36"/>
          <w:szCs w:val="36"/>
        </w:rPr>
        <w:t>——</w:t>
      </w:r>
      <w:r w:rsidR="00BB51DC" w:rsidRPr="00ED0766">
        <w:rPr>
          <w:rFonts w:ascii="Times New Roman" w:eastAsia="楷体" w:hAnsi="Times New Roman" w:cs="Times New Roman"/>
          <w:b/>
          <w:snapToGrid w:val="0"/>
          <w:kern w:val="0"/>
          <w:sz w:val="32"/>
          <w:szCs w:val="32"/>
        </w:rPr>
        <w:t>三论深入学习贯彻习近平总书记来川视察重要讲话精神</w:t>
      </w:r>
    </w:p>
    <w:p w:rsidR="00DC541B" w:rsidRPr="00ED0766" w:rsidRDefault="00DC541B" w:rsidP="002644B9">
      <w:pPr>
        <w:pStyle w:val="a5"/>
        <w:spacing w:line="600" w:lineRule="exact"/>
        <w:ind w:firstLineChars="200" w:firstLine="880"/>
        <w:jc w:val="both"/>
        <w:rPr>
          <w:rFonts w:ascii="Times New Roman" w:hAnsi="Times New Roman" w:cs="Times New Roman"/>
          <w:b/>
          <w:snapToGrid w:val="0"/>
          <w:kern w:val="0"/>
        </w:rPr>
      </w:pP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习近平总书记春节前夕来川视察指导，对着力推动经济高质量发展提出重要要求。深入学习贯彻总书记来川视察重要讲话精神，全省上下要以习近平新时代中国特色社会主义经济思想为指导，进一步深化认识，坚定把推动高质量发展贯彻到经济工作全过程各方面，大力转变发展方式，持续优化经济结构，加快建设现代化经济体系，推动我省由经济大省向经济强省跨越。</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天下将兴，</w:t>
      </w:r>
      <w:proofErr w:type="gramStart"/>
      <w:r w:rsidRPr="00ED0766">
        <w:rPr>
          <w:rFonts w:ascii="Times New Roman" w:eastAsia="仿宋_GB2312" w:hAnsi="Times New Roman" w:cs="Times New Roman"/>
          <w:b/>
          <w:snapToGrid w:val="0"/>
          <w:kern w:val="0"/>
          <w:sz w:val="32"/>
          <w:szCs w:val="32"/>
        </w:rPr>
        <w:t>其积必有源</w:t>
      </w:r>
      <w:proofErr w:type="gramEnd"/>
      <w:r w:rsidRPr="00ED0766">
        <w:rPr>
          <w:rFonts w:ascii="Times New Roman" w:eastAsia="仿宋_GB2312" w:hAnsi="Times New Roman" w:cs="Times New Roman"/>
          <w:b/>
          <w:snapToGrid w:val="0"/>
          <w:kern w:val="0"/>
          <w:sz w:val="32"/>
          <w:szCs w:val="32"/>
        </w:rPr>
        <w:t>。党的十九大指出，我国经济已由高速增长阶段转向高质量发展阶段，正处在转变发展方式、优化经济结构、转换增长动力的攻关期，建设现代化经济体系是跨越关口的迫切要求和我国发展的战略目标。中央经济工作会议把这一重大判断进一步明确为新时代我国经济发展的基本特征，进而</w:t>
      </w:r>
      <w:proofErr w:type="gramStart"/>
      <w:r w:rsidRPr="00ED0766">
        <w:rPr>
          <w:rFonts w:ascii="Times New Roman" w:eastAsia="仿宋_GB2312" w:hAnsi="Times New Roman" w:cs="Times New Roman"/>
          <w:b/>
          <w:snapToGrid w:val="0"/>
          <w:kern w:val="0"/>
          <w:sz w:val="32"/>
          <w:szCs w:val="32"/>
        </w:rPr>
        <w:t>作出</w:t>
      </w:r>
      <w:proofErr w:type="gramEnd"/>
      <w:r w:rsidRPr="00ED0766">
        <w:rPr>
          <w:rFonts w:ascii="Times New Roman" w:eastAsia="仿宋_GB2312" w:hAnsi="Times New Roman" w:cs="Times New Roman"/>
          <w:b/>
          <w:snapToGrid w:val="0"/>
          <w:kern w:val="0"/>
          <w:sz w:val="32"/>
          <w:szCs w:val="32"/>
        </w:rPr>
        <w:t>了推动高质量发展的重大部署。我省是经济大省和人口大省，在全国经济格局中占有重要位置，着力推动我省经济高质量发展，具有全局性意义。务必继续把推动高质量发展作为确定发展思路、制定经济政策、实施宏观调控的根本要求，下大力气解决好产业体系不优、市场机制不活、协调发展不足、开放程度不深等问题，在全省加</w:t>
      </w:r>
      <w:r w:rsidRPr="00ED0766">
        <w:rPr>
          <w:rFonts w:ascii="Times New Roman" w:eastAsia="仿宋_GB2312" w:hAnsi="Times New Roman" w:cs="Times New Roman"/>
          <w:b/>
          <w:snapToGrid w:val="0"/>
          <w:kern w:val="0"/>
          <w:sz w:val="32"/>
          <w:szCs w:val="32"/>
        </w:rPr>
        <w:lastRenderedPageBreak/>
        <w:t>快形成产业结构优化、创新活力旺盛、区域布局协调、城乡发展融合、生态环境优美、人民生活幸福的发展新格局。</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把高质量发展贯彻到经济工作全过程各方面，要始终保持专注发展转型发展战略定力。坚持质量第一、效益优先，坚持以推动供给侧结构性改革为主线，坚持</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转型才能更好发展，后发也要高点起步</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坚定贯彻新发展理念，坚定推动经济发展质量变革、效率变革、动力变革，使创新成为第一动力、协调成为内生特点、绿色成为普遍形态、开放成为必由之路、共享成为根本目的，有力推动我省综合实力显著提升、动力转换步伐加快。</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志之所趋，无远</w:t>
      </w:r>
      <w:proofErr w:type="gramStart"/>
      <w:r w:rsidRPr="00ED0766">
        <w:rPr>
          <w:rFonts w:ascii="Times New Roman" w:eastAsia="仿宋_GB2312" w:hAnsi="Times New Roman" w:cs="Times New Roman"/>
          <w:b/>
          <w:snapToGrid w:val="0"/>
          <w:kern w:val="0"/>
          <w:sz w:val="32"/>
          <w:szCs w:val="32"/>
        </w:rPr>
        <w:t>弗</w:t>
      </w:r>
      <w:proofErr w:type="gramEnd"/>
      <w:r w:rsidRPr="00ED0766">
        <w:rPr>
          <w:rFonts w:ascii="Times New Roman" w:eastAsia="仿宋_GB2312" w:hAnsi="Times New Roman" w:cs="Times New Roman"/>
          <w:b/>
          <w:snapToGrid w:val="0"/>
          <w:kern w:val="0"/>
          <w:sz w:val="32"/>
          <w:szCs w:val="32"/>
        </w:rPr>
        <w:t>届；志之所向，无</w:t>
      </w:r>
      <w:proofErr w:type="gramStart"/>
      <w:r w:rsidRPr="00ED0766">
        <w:rPr>
          <w:rFonts w:ascii="Times New Roman" w:eastAsia="仿宋_GB2312" w:hAnsi="Times New Roman" w:cs="Times New Roman"/>
          <w:b/>
          <w:snapToGrid w:val="0"/>
          <w:kern w:val="0"/>
          <w:sz w:val="32"/>
          <w:szCs w:val="32"/>
        </w:rPr>
        <w:t>坚</w:t>
      </w:r>
      <w:proofErr w:type="gramEnd"/>
      <w:r w:rsidRPr="00ED0766">
        <w:rPr>
          <w:rFonts w:ascii="Times New Roman" w:eastAsia="仿宋_GB2312" w:hAnsi="Times New Roman" w:cs="Times New Roman"/>
          <w:b/>
          <w:snapToGrid w:val="0"/>
          <w:kern w:val="0"/>
          <w:sz w:val="32"/>
          <w:szCs w:val="32"/>
        </w:rPr>
        <w:t>不入</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。我们要更加专心专注，不折不扣将中央和省委的决策部署落到实处。</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把高质量发展贯彻到经济工作全过程各方面，要咬定发展目标，找准工作抓手，明确着力重点。建设现代化经济体系，是我国发展的战略目标。就我省而言，要狠下功夫夯实实体经济、强化创新驱动、推动城乡区域协调发展、抓好生态文明建设、切实增强改革动力。通过深入实施</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三大发展战略</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，全力推进</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四项重点工程</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建设，坚决打好</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三大攻坚战</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，加快建设发展水平高、产业体系优、创新能力强、开放程度深、市场机制活、协调发展好的经济强省。</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推动高质量发展、建设经济强省，是时代赋予我们的重大使命。全省上下要把思想和行动统一到习近平总书记重要</w:t>
      </w:r>
      <w:r w:rsidRPr="00ED0766">
        <w:rPr>
          <w:rFonts w:ascii="Times New Roman" w:eastAsia="仿宋_GB2312" w:hAnsi="Times New Roman" w:cs="Times New Roman"/>
          <w:b/>
          <w:snapToGrid w:val="0"/>
          <w:kern w:val="0"/>
          <w:sz w:val="32"/>
          <w:szCs w:val="32"/>
        </w:rPr>
        <w:lastRenderedPageBreak/>
        <w:t>讲话精神上来，保持定力，多出实招，推动我省经济高质量发展不断迈上新台阶。</w:t>
      </w:r>
    </w:p>
    <w:p w:rsidR="00FF735A" w:rsidRPr="00ED0766" w:rsidRDefault="00FF735A" w:rsidP="004E3175">
      <w:pPr>
        <w:adjustRightInd w:val="0"/>
        <w:snapToGrid w:val="0"/>
        <w:spacing w:line="600" w:lineRule="exact"/>
        <w:ind w:firstLineChars="200" w:firstLine="643"/>
        <w:jc w:val="right"/>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color w:val="000000"/>
          <w:kern w:val="0"/>
          <w:sz w:val="32"/>
          <w:szCs w:val="32"/>
          <w:shd w:val="clear" w:color="auto" w:fill="FFFFFF"/>
        </w:rPr>
        <w:t xml:space="preserve">    </w:t>
      </w:r>
      <w:r w:rsidRPr="00ED0766">
        <w:rPr>
          <w:rFonts w:ascii="Times New Roman" w:eastAsia="仿宋_GB2312" w:hAnsi="Times New Roman" w:cs="Times New Roman"/>
          <w:b/>
          <w:snapToGrid w:val="0"/>
          <w:color w:val="000000"/>
          <w:kern w:val="0"/>
          <w:sz w:val="32"/>
          <w:szCs w:val="32"/>
          <w:shd w:val="clear" w:color="auto" w:fill="FFFFFF"/>
        </w:rPr>
        <w:t>《四川日报》（</w:t>
      </w:r>
      <w:r w:rsidRPr="00ED0766">
        <w:rPr>
          <w:rFonts w:ascii="Times New Roman" w:eastAsia="仿宋_GB2312" w:hAnsi="Times New Roman" w:cs="Times New Roman"/>
          <w:b/>
          <w:snapToGrid w:val="0"/>
          <w:color w:val="000000"/>
          <w:kern w:val="0"/>
          <w:sz w:val="32"/>
          <w:szCs w:val="32"/>
          <w:shd w:val="clear" w:color="auto" w:fill="FFFFFF"/>
        </w:rPr>
        <w:t>2018</w:t>
      </w:r>
      <w:r w:rsidRPr="00ED0766">
        <w:rPr>
          <w:rFonts w:ascii="Times New Roman" w:eastAsia="仿宋_GB2312" w:hAnsi="Times New Roman" w:cs="Times New Roman"/>
          <w:b/>
          <w:snapToGrid w:val="0"/>
          <w:color w:val="000000"/>
          <w:kern w:val="0"/>
          <w:sz w:val="32"/>
          <w:szCs w:val="32"/>
          <w:shd w:val="clear" w:color="auto" w:fill="FFFFFF"/>
        </w:rPr>
        <w:t>年</w:t>
      </w:r>
      <w:r w:rsidRPr="00ED0766">
        <w:rPr>
          <w:rFonts w:ascii="Times New Roman" w:eastAsia="仿宋_GB2312" w:hAnsi="Times New Roman" w:cs="Times New Roman"/>
          <w:b/>
          <w:snapToGrid w:val="0"/>
          <w:color w:val="000000"/>
          <w:kern w:val="0"/>
          <w:sz w:val="32"/>
          <w:szCs w:val="32"/>
          <w:shd w:val="clear" w:color="auto" w:fill="FFFFFF"/>
        </w:rPr>
        <w:t>2</w:t>
      </w:r>
      <w:r w:rsidRPr="00ED0766">
        <w:rPr>
          <w:rFonts w:ascii="Times New Roman" w:eastAsia="仿宋_GB2312" w:hAnsi="Times New Roman" w:cs="Times New Roman"/>
          <w:b/>
          <w:snapToGrid w:val="0"/>
          <w:color w:val="000000"/>
          <w:kern w:val="0"/>
          <w:sz w:val="32"/>
          <w:szCs w:val="32"/>
          <w:shd w:val="clear" w:color="auto" w:fill="FFFFFF"/>
        </w:rPr>
        <w:t>月</w:t>
      </w:r>
      <w:r w:rsidRPr="00ED0766">
        <w:rPr>
          <w:rFonts w:ascii="Times New Roman" w:eastAsia="仿宋_GB2312" w:hAnsi="Times New Roman" w:cs="Times New Roman"/>
          <w:b/>
          <w:snapToGrid w:val="0"/>
          <w:color w:val="000000"/>
          <w:kern w:val="0"/>
          <w:sz w:val="32"/>
          <w:szCs w:val="32"/>
          <w:shd w:val="clear" w:color="auto" w:fill="FFFFFF"/>
        </w:rPr>
        <w:t>24</w:t>
      </w:r>
      <w:r w:rsidRPr="00ED0766">
        <w:rPr>
          <w:rFonts w:ascii="Times New Roman" w:eastAsia="仿宋_GB2312" w:hAnsi="Times New Roman" w:cs="Times New Roman"/>
          <w:b/>
          <w:snapToGrid w:val="0"/>
          <w:color w:val="000000"/>
          <w:kern w:val="0"/>
          <w:sz w:val="32"/>
          <w:szCs w:val="32"/>
          <w:shd w:val="clear" w:color="auto" w:fill="FFFFFF"/>
        </w:rPr>
        <w:t>日）</w:t>
      </w:r>
    </w:p>
    <w:p w:rsidR="00AA5CCC" w:rsidRPr="00ED0766" w:rsidRDefault="00AA5CCC" w:rsidP="004E3175">
      <w:pPr>
        <w:adjustRightInd w:val="0"/>
        <w:snapToGrid w:val="0"/>
        <w:spacing w:line="600" w:lineRule="exact"/>
        <w:ind w:firstLineChars="200" w:firstLine="422"/>
        <w:rPr>
          <w:rFonts w:ascii="Times New Roman" w:eastAsia="方正小标宋_GBK" w:hAnsi="Times New Roman" w:cs="Times New Roman"/>
          <w:b/>
          <w:bCs/>
          <w:snapToGrid w:val="0"/>
          <w:kern w:val="0"/>
          <w:sz w:val="44"/>
          <w:szCs w:val="44"/>
        </w:rPr>
      </w:pPr>
      <w:r w:rsidRPr="00ED0766">
        <w:rPr>
          <w:rFonts w:ascii="Times New Roman" w:hAnsi="Times New Roman" w:cs="Times New Roman"/>
          <w:b/>
          <w:snapToGrid w:val="0"/>
          <w:kern w:val="0"/>
        </w:rPr>
        <w:br w:type="page"/>
      </w:r>
    </w:p>
    <w:p w:rsidR="00136E03" w:rsidRPr="00ED0766" w:rsidRDefault="00136E03" w:rsidP="002644B9">
      <w:pPr>
        <w:pStyle w:val="a5"/>
        <w:spacing w:line="600" w:lineRule="exact"/>
        <w:ind w:firstLineChars="200" w:firstLine="880"/>
        <w:jc w:val="both"/>
        <w:rPr>
          <w:rFonts w:ascii="Times New Roman" w:hAnsi="Times New Roman" w:cs="Times New Roman"/>
          <w:b/>
          <w:snapToGrid w:val="0"/>
          <w:kern w:val="0"/>
        </w:rPr>
      </w:pPr>
    </w:p>
    <w:p w:rsidR="00541167" w:rsidRPr="00ED0766" w:rsidRDefault="00BB51DC" w:rsidP="004E3175">
      <w:pPr>
        <w:pStyle w:val="a5"/>
        <w:spacing w:line="600" w:lineRule="exact"/>
        <w:rPr>
          <w:rFonts w:ascii="Times New Roman" w:hAnsi="Times New Roman" w:cs="Times New Roman"/>
          <w:b/>
          <w:snapToGrid w:val="0"/>
          <w:kern w:val="0"/>
        </w:rPr>
      </w:pPr>
      <w:r w:rsidRPr="00ED0766">
        <w:rPr>
          <w:rFonts w:ascii="Times New Roman" w:hAnsi="Times New Roman" w:cs="Times New Roman"/>
          <w:b/>
          <w:snapToGrid w:val="0"/>
          <w:kern w:val="0"/>
        </w:rPr>
        <w:t>无论这场攻坚战有多难都必须打赢</w:t>
      </w:r>
    </w:p>
    <w:p w:rsidR="00BB51DC" w:rsidRPr="00ED0766" w:rsidRDefault="00BB51DC" w:rsidP="004E3175">
      <w:pPr>
        <w:pStyle w:val="a5"/>
        <w:spacing w:line="600" w:lineRule="exact"/>
        <w:rPr>
          <w:rFonts w:ascii="Times New Roman" w:eastAsia="楷体" w:hAnsi="Times New Roman" w:cs="Times New Roman"/>
          <w:b/>
          <w:snapToGrid w:val="0"/>
          <w:kern w:val="0"/>
          <w:sz w:val="32"/>
          <w:szCs w:val="32"/>
        </w:rPr>
      </w:pPr>
      <w:r w:rsidRPr="00ED0766">
        <w:rPr>
          <w:rFonts w:ascii="Times New Roman" w:eastAsia="楷体" w:hAnsi="Times New Roman" w:cs="Times New Roman"/>
          <w:b/>
          <w:snapToGrid w:val="0"/>
          <w:kern w:val="0"/>
          <w:sz w:val="36"/>
          <w:szCs w:val="36"/>
        </w:rPr>
        <w:t>——</w:t>
      </w:r>
      <w:r w:rsidRPr="00ED0766">
        <w:rPr>
          <w:rFonts w:ascii="Times New Roman" w:eastAsia="楷体" w:hAnsi="Times New Roman" w:cs="Times New Roman"/>
          <w:b/>
          <w:snapToGrid w:val="0"/>
          <w:kern w:val="0"/>
          <w:sz w:val="32"/>
          <w:szCs w:val="32"/>
        </w:rPr>
        <w:t>四论深入学习贯彻习近平总书记来川视察重要讲话精神</w:t>
      </w:r>
    </w:p>
    <w:p w:rsidR="00AA5CCC" w:rsidRPr="00ED0766" w:rsidRDefault="00AA5CCC" w:rsidP="002644B9">
      <w:pPr>
        <w:pStyle w:val="a5"/>
        <w:spacing w:line="600" w:lineRule="exact"/>
        <w:ind w:firstLineChars="200" w:firstLine="880"/>
        <w:jc w:val="both"/>
        <w:rPr>
          <w:rFonts w:ascii="Times New Roman" w:hAnsi="Times New Roman" w:cs="Times New Roman"/>
          <w:b/>
          <w:snapToGrid w:val="0"/>
          <w:kern w:val="0"/>
        </w:rPr>
      </w:pP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无论这块硬骨头有多硬都必须啃下，无论这场攻坚战有多难打都必须打赢。</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春节前夕，习近平总书记深入大凉山腹地看望贫困群众，并在成都主持召开座谈会，为打好精准脱贫攻坚战指明了方向路径，提供了强大动力。全省上下务必认真贯彻落</w:t>
      </w:r>
      <w:proofErr w:type="gramStart"/>
      <w:r w:rsidRPr="00ED0766">
        <w:rPr>
          <w:rFonts w:ascii="Times New Roman" w:eastAsia="仿宋_GB2312" w:hAnsi="Times New Roman" w:cs="Times New Roman"/>
          <w:b/>
          <w:snapToGrid w:val="0"/>
          <w:kern w:val="0"/>
          <w:sz w:val="32"/>
          <w:szCs w:val="32"/>
        </w:rPr>
        <w:t>实习近</w:t>
      </w:r>
      <w:proofErr w:type="gramEnd"/>
      <w:r w:rsidRPr="00ED0766">
        <w:rPr>
          <w:rFonts w:ascii="Times New Roman" w:eastAsia="仿宋_GB2312" w:hAnsi="Times New Roman" w:cs="Times New Roman"/>
          <w:b/>
          <w:snapToGrid w:val="0"/>
          <w:kern w:val="0"/>
          <w:sz w:val="32"/>
          <w:szCs w:val="32"/>
        </w:rPr>
        <w:t>平总书记扶贫开发战略思想和来川视察重要讲话精神，把打赢脱贫攻坚战作为全面建成小康社会的底线任务和标志性目标，念兹在兹、唯此为大，把握精准要求，下足</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绣花</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功夫，确保全面建成小康社会一个民族、一个家庭、一个人都不能少。</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党的十八大以来，在以习近平同志为核心的党中央坚强领导下，我国全面打响脱贫攻坚之战，力度之大、规模之广、影响之深、成效之显，前所未有。在这一过程中，探索并形成了中国特色脱贫攻坚制度体系，积累了坚持党的领导、强化组织保证，坚持精准方略、提高脱贫实效，坚持加大投入、强化资金支持，坚持社会动员、凝聚各方力量，坚持从严要求、促进真抓实干，坚持群众主体、激发内生动力等宝贵经验。当前和今后一个时期，脱贫攻坚面临的困难和挑战依然巨大，需要解决的突出问题依然不少，就减</w:t>
      </w:r>
      <w:proofErr w:type="gramStart"/>
      <w:r w:rsidRPr="00ED0766">
        <w:rPr>
          <w:rFonts w:ascii="Times New Roman" w:eastAsia="仿宋_GB2312" w:hAnsi="Times New Roman" w:cs="Times New Roman"/>
          <w:b/>
          <w:snapToGrid w:val="0"/>
          <w:kern w:val="0"/>
          <w:sz w:val="32"/>
          <w:szCs w:val="32"/>
        </w:rPr>
        <w:t>贫任务</w:t>
      </w:r>
      <w:proofErr w:type="gramEnd"/>
      <w:r w:rsidRPr="00ED0766">
        <w:rPr>
          <w:rFonts w:ascii="Times New Roman" w:eastAsia="仿宋_GB2312" w:hAnsi="Times New Roman" w:cs="Times New Roman"/>
          <w:b/>
          <w:snapToGrid w:val="0"/>
          <w:kern w:val="0"/>
          <w:sz w:val="32"/>
          <w:szCs w:val="32"/>
        </w:rPr>
        <w:t>而言，越</w:t>
      </w:r>
      <w:r w:rsidRPr="00ED0766">
        <w:rPr>
          <w:rFonts w:ascii="Times New Roman" w:eastAsia="仿宋_GB2312" w:hAnsi="Times New Roman" w:cs="Times New Roman"/>
          <w:b/>
          <w:snapToGrid w:val="0"/>
          <w:kern w:val="0"/>
          <w:sz w:val="32"/>
          <w:szCs w:val="32"/>
        </w:rPr>
        <w:lastRenderedPageBreak/>
        <w:t>往后越是难啃的硬骨头。行百里者半九十，在这一事关全局的重大任务面前，作为全国脱贫任务最重的省份之一，我们不能有半点松懈。必须毫不动摇把脱贫攻坚作为全省工作的</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头等大事</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，把提高脱贫质量放在首位，聚焦深度贫困地区，发扬连续作战作风，采取更加有力措施，扎扎实实把脱贫攻坚战推向前进。</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打赢脱贫攻坚之战，要抓住主要矛盾，妥善处理好一些重大关系问题。当前的脱贫攻坚工作已到了啃硬骨头、攻坚拔寨的关键时期、冲刺阶段。</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入之愈深，其进愈难</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，我们一定要准确把握习近平总书记扶贫开发战略思想的精髓，在脱贫攻坚工作中妥善处理</w:t>
      </w:r>
      <w:proofErr w:type="gramStart"/>
      <w:r w:rsidRPr="00ED0766">
        <w:rPr>
          <w:rFonts w:ascii="Times New Roman" w:eastAsia="仿宋_GB2312" w:hAnsi="Times New Roman" w:cs="Times New Roman"/>
          <w:b/>
          <w:snapToGrid w:val="0"/>
          <w:kern w:val="0"/>
          <w:sz w:val="32"/>
          <w:szCs w:val="32"/>
        </w:rPr>
        <w:t>好省负总责</w:t>
      </w:r>
      <w:proofErr w:type="gramEnd"/>
      <w:r w:rsidRPr="00ED0766">
        <w:rPr>
          <w:rFonts w:ascii="Times New Roman" w:eastAsia="仿宋_GB2312" w:hAnsi="Times New Roman" w:cs="Times New Roman"/>
          <w:b/>
          <w:snapToGrid w:val="0"/>
          <w:kern w:val="0"/>
          <w:sz w:val="32"/>
          <w:szCs w:val="32"/>
        </w:rPr>
        <w:t>和</w:t>
      </w:r>
      <w:proofErr w:type="gramStart"/>
      <w:r w:rsidRPr="00ED0766">
        <w:rPr>
          <w:rFonts w:ascii="Times New Roman" w:eastAsia="仿宋_GB2312" w:hAnsi="Times New Roman" w:cs="Times New Roman"/>
          <w:b/>
          <w:snapToGrid w:val="0"/>
          <w:kern w:val="0"/>
          <w:sz w:val="32"/>
          <w:szCs w:val="32"/>
        </w:rPr>
        <w:t>市县抓</w:t>
      </w:r>
      <w:proofErr w:type="gramEnd"/>
      <w:r w:rsidRPr="00ED0766">
        <w:rPr>
          <w:rFonts w:ascii="Times New Roman" w:eastAsia="仿宋_GB2312" w:hAnsi="Times New Roman" w:cs="Times New Roman"/>
          <w:b/>
          <w:snapToGrid w:val="0"/>
          <w:kern w:val="0"/>
          <w:sz w:val="32"/>
          <w:szCs w:val="32"/>
        </w:rPr>
        <w:t>落实的关系、精准脱贫与区域开发的关系、脱贫数量和脱贫质量的关系、强化外部帮扶与激发内生动力的关系，进一步加强组织领导，坚持目标标准，把握精准要求，构建人才队伍，确保脱贫攻坚高质高效推进。</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打赢脱贫攻坚之战，要坚持问题导向，树立过硬作风。脱贫工作关系千家万户，关乎党和政府形象。我们一定要坚决反对松劲歇脚、急躁冒进和形式主义，切实强化监督管理，</w:t>
      </w:r>
      <w:proofErr w:type="gramStart"/>
      <w:r w:rsidRPr="00ED0766">
        <w:rPr>
          <w:rFonts w:ascii="Times New Roman" w:eastAsia="仿宋_GB2312" w:hAnsi="Times New Roman" w:cs="Times New Roman"/>
          <w:b/>
          <w:snapToGrid w:val="0"/>
          <w:kern w:val="0"/>
          <w:sz w:val="32"/>
          <w:szCs w:val="32"/>
        </w:rPr>
        <w:t>加大问</w:t>
      </w:r>
      <w:proofErr w:type="gramEnd"/>
      <w:r w:rsidRPr="00ED0766">
        <w:rPr>
          <w:rFonts w:ascii="Times New Roman" w:eastAsia="仿宋_GB2312" w:hAnsi="Times New Roman" w:cs="Times New Roman"/>
          <w:b/>
          <w:snapToGrid w:val="0"/>
          <w:kern w:val="0"/>
          <w:sz w:val="32"/>
          <w:szCs w:val="32"/>
        </w:rPr>
        <w:t>责力度，加强作风建设，扎紧制度笼子，做到责任落实更到位、工作措施更精准、资金管理使用更规范、考核评估更严格，确保脱贫工作队伍更具战斗力，脱贫工作成效更加取信于民。让我们牢记总书记的嘱托，拿出不胜不休的信</w:t>
      </w:r>
      <w:r w:rsidRPr="00ED0766">
        <w:rPr>
          <w:rFonts w:ascii="Times New Roman" w:eastAsia="仿宋_GB2312" w:hAnsi="Times New Roman" w:cs="Times New Roman"/>
          <w:b/>
          <w:snapToGrid w:val="0"/>
          <w:kern w:val="0"/>
          <w:sz w:val="32"/>
          <w:szCs w:val="32"/>
        </w:rPr>
        <w:lastRenderedPageBreak/>
        <w:t>心、久久为功的韧劲、舍我其谁的担当，齐心协力，顽强奋斗，坚决打好打赢精准脱贫这场攻坚战。</w:t>
      </w:r>
    </w:p>
    <w:p w:rsidR="00FF735A" w:rsidRPr="00ED0766" w:rsidRDefault="00FF735A" w:rsidP="004E3175">
      <w:pPr>
        <w:adjustRightInd w:val="0"/>
        <w:snapToGrid w:val="0"/>
        <w:spacing w:line="600" w:lineRule="exact"/>
        <w:ind w:firstLineChars="200" w:firstLine="643"/>
        <w:jc w:val="right"/>
        <w:rPr>
          <w:rFonts w:ascii="Times New Roman" w:eastAsia="楷体_GB2312" w:hAnsi="Times New Roman" w:cs="Times New Roman"/>
          <w:b/>
          <w:snapToGrid w:val="0"/>
          <w:kern w:val="0"/>
          <w:sz w:val="32"/>
          <w:szCs w:val="32"/>
        </w:rPr>
      </w:pPr>
      <w:r w:rsidRPr="00ED0766">
        <w:rPr>
          <w:rFonts w:ascii="Times New Roman" w:eastAsia="楷体_GB2312" w:hAnsi="Times New Roman" w:cs="Times New Roman"/>
          <w:b/>
          <w:snapToGrid w:val="0"/>
          <w:color w:val="000000"/>
          <w:kern w:val="0"/>
          <w:sz w:val="32"/>
          <w:szCs w:val="32"/>
          <w:shd w:val="clear" w:color="auto" w:fill="FFFFFF"/>
        </w:rPr>
        <w:t xml:space="preserve">    </w:t>
      </w:r>
      <w:r w:rsidRPr="00ED0766">
        <w:rPr>
          <w:rFonts w:ascii="Times New Roman" w:eastAsia="楷体_GB2312" w:hAnsi="Times New Roman" w:cs="Times New Roman"/>
          <w:b/>
          <w:snapToGrid w:val="0"/>
          <w:color w:val="000000"/>
          <w:kern w:val="0"/>
          <w:sz w:val="32"/>
          <w:szCs w:val="32"/>
          <w:shd w:val="clear" w:color="auto" w:fill="FFFFFF"/>
        </w:rPr>
        <w:t>《四川日报》（</w:t>
      </w:r>
      <w:r w:rsidRPr="00ED0766">
        <w:rPr>
          <w:rFonts w:ascii="Times New Roman" w:eastAsia="楷体_GB2312" w:hAnsi="Times New Roman" w:cs="Times New Roman"/>
          <w:b/>
          <w:snapToGrid w:val="0"/>
          <w:color w:val="000000"/>
          <w:kern w:val="0"/>
          <w:sz w:val="32"/>
          <w:szCs w:val="32"/>
          <w:shd w:val="clear" w:color="auto" w:fill="FFFFFF"/>
        </w:rPr>
        <w:t>2018</w:t>
      </w:r>
      <w:r w:rsidRPr="00ED0766">
        <w:rPr>
          <w:rFonts w:ascii="Times New Roman" w:eastAsia="楷体_GB2312" w:hAnsi="Times New Roman" w:cs="Times New Roman"/>
          <w:b/>
          <w:snapToGrid w:val="0"/>
          <w:color w:val="000000"/>
          <w:kern w:val="0"/>
          <w:sz w:val="32"/>
          <w:szCs w:val="32"/>
          <w:shd w:val="clear" w:color="auto" w:fill="FFFFFF"/>
        </w:rPr>
        <w:t>年</w:t>
      </w:r>
      <w:r w:rsidRPr="00ED0766">
        <w:rPr>
          <w:rFonts w:ascii="Times New Roman" w:eastAsia="楷体_GB2312" w:hAnsi="Times New Roman" w:cs="Times New Roman"/>
          <w:b/>
          <w:snapToGrid w:val="0"/>
          <w:color w:val="000000"/>
          <w:kern w:val="0"/>
          <w:sz w:val="32"/>
          <w:szCs w:val="32"/>
          <w:shd w:val="clear" w:color="auto" w:fill="FFFFFF"/>
        </w:rPr>
        <w:t>2</w:t>
      </w:r>
      <w:r w:rsidRPr="00ED0766">
        <w:rPr>
          <w:rFonts w:ascii="Times New Roman" w:eastAsia="楷体_GB2312" w:hAnsi="Times New Roman" w:cs="Times New Roman"/>
          <w:b/>
          <w:snapToGrid w:val="0"/>
          <w:color w:val="000000"/>
          <w:kern w:val="0"/>
          <w:sz w:val="32"/>
          <w:szCs w:val="32"/>
          <w:shd w:val="clear" w:color="auto" w:fill="FFFFFF"/>
        </w:rPr>
        <w:t>月</w:t>
      </w:r>
      <w:r w:rsidRPr="00ED0766">
        <w:rPr>
          <w:rFonts w:ascii="Times New Roman" w:eastAsia="楷体_GB2312" w:hAnsi="Times New Roman" w:cs="Times New Roman"/>
          <w:b/>
          <w:snapToGrid w:val="0"/>
          <w:color w:val="000000"/>
          <w:kern w:val="0"/>
          <w:sz w:val="32"/>
          <w:szCs w:val="32"/>
          <w:shd w:val="clear" w:color="auto" w:fill="FFFFFF"/>
        </w:rPr>
        <w:t>26</w:t>
      </w:r>
      <w:r w:rsidRPr="00ED0766">
        <w:rPr>
          <w:rFonts w:ascii="Times New Roman" w:eastAsia="楷体_GB2312" w:hAnsi="Times New Roman" w:cs="Times New Roman"/>
          <w:b/>
          <w:snapToGrid w:val="0"/>
          <w:color w:val="000000"/>
          <w:kern w:val="0"/>
          <w:sz w:val="32"/>
          <w:szCs w:val="32"/>
          <w:shd w:val="clear" w:color="auto" w:fill="FFFFFF"/>
        </w:rPr>
        <w:t>日）</w:t>
      </w:r>
    </w:p>
    <w:p w:rsidR="00AA5CCC" w:rsidRPr="00ED0766" w:rsidRDefault="00AA5CCC" w:rsidP="004E3175">
      <w:pPr>
        <w:adjustRightInd w:val="0"/>
        <w:snapToGrid w:val="0"/>
        <w:spacing w:line="600" w:lineRule="exact"/>
        <w:ind w:firstLineChars="200" w:firstLine="422"/>
        <w:rPr>
          <w:rFonts w:ascii="Times New Roman" w:eastAsia="方正小标宋_GBK" w:hAnsi="Times New Roman" w:cs="Times New Roman"/>
          <w:b/>
          <w:bCs/>
          <w:snapToGrid w:val="0"/>
          <w:kern w:val="0"/>
          <w:sz w:val="44"/>
          <w:szCs w:val="44"/>
        </w:rPr>
      </w:pPr>
      <w:r w:rsidRPr="00ED0766">
        <w:rPr>
          <w:rFonts w:ascii="Times New Roman" w:hAnsi="Times New Roman" w:cs="Times New Roman"/>
          <w:b/>
          <w:snapToGrid w:val="0"/>
          <w:kern w:val="0"/>
        </w:rPr>
        <w:br w:type="page"/>
      </w:r>
    </w:p>
    <w:p w:rsidR="00136E03" w:rsidRPr="00ED0766" w:rsidRDefault="00136E03" w:rsidP="002644B9">
      <w:pPr>
        <w:pStyle w:val="a5"/>
        <w:spacing w:line="600" w:lineRule="exact"/>
        <w:ind w:firstLineChars="200" w:firstLine="880"/>
        <w:jc w:val="both"/>
        <w:rPr>
          <w:rFonts w:ascii="Times New Roman" w:hAnsi="Times New Roman" w:cs="Times New Roman"/>
          <w:b/>
          <w:snapToGrid w:val="0"/>
          <w:kern w:val="0"/>
        </w:rPr>
      </w:pPr>
    </w:p>
    <w:p w:rsidR="00541167" w:rsidRPr="00ED0766" w:rsidRDefault="00BB51DC" w:rsidP="004E3175">
      <w:pPr>
        <w:pStyle w:val="a5"/>
        <w:spacing w:line="600" w:lineRule="exact"/>
        <w:rPr>
          <w:rFonts w:ascii="Times New Roman" w:hAnsi="Times New Roman" w:cs="Times New Roman"/>
          <w:b/>
          <w:snapToGrid w:val="0"/>
          <w:kern w:val="0"/>
        </w:rPr>
      </w:pPr>
      <w:r w:rsidRPr="00ED0766">
        <w:rPr>
          <w:rFonts w:ascii="Times New Roman" w:hAnsi="Times New Roman" w:cs="Times New Roman"/>
          <w:b/>
          <w:snapToGrid w:val="0"/>
          <w:kern w:val="0"/>
        </w:rPr>
        <w:t>把牢乡村振兴这个</w:t>
      </w:r>
      <w:r w:rsidRPr="00ED0766">
        <w:rPr>
          <w:rFonts w:ascii="Times New Roman" w:hAnsi="Times New Roman" w:cs="Times New Roman"/>
          <w:b/>
          <w:snapToGrid w:val="0"/>
          <w:kern w:val="0"/>
        </w:rPr>
        <w:t>“</w:t>
      </w:r>
      <w:r w:rsidRPr="00ED0766">
        <w:rPr>
          <w:rFonts w:ascii="Times New Roman" w:hAnsi="Times New Roman" w:cs="Times New Roman"/>
          <w:b/>
          <w:snapToGrid w:val="0"/>
          <w:kern w:val="0"/>
        </w:rPr>
        <w:t>三农</w:t>
      </w:r>
      <w:r w:rsidRPr="00ED0766">
        <w:rPr>
          <w:rFonts w:ascii="Times New Roman" w:hAnsi="Times New Roman" w:cs="Times New Roman"/>
          <w:b/>
          <w:snapToGrid w:val="0"/>
          <w:kern w:val="0"/>
        </w:rPr>
        <w:t>”</w:t>
      </w:r>
      <w:r w:rsidRPr="00ED0766">
        <w:rPr>
          <w:rFonts w:ascii="Times New Roman" w:hAnsi="Times New Roman" w:cs="Times New Roman"/>
          <w:b/>
          <w:snapToGrid w:val="0"/>
          <w:kern w:val="0"/>
        </w:rPr>
        <w:t>工作总抓手</w:t>
      </w:r>
    </w:p>
    <w:p w:rsidR="00BB51DC" w:rsidRPr="00ED0766" w:rsidRDefault="00AA5CCC" w:rsidP="004E3175">
      <w:pPr>
        <w:pStyle w:val="a5"/>
        <w:spacing w:line="600" w:lineRule="exact"/>
        <w:rPr>
          <w:rFonts w:ascii="Times New Roman" w:eastAsia="楷体_GB2312" w:hAnsi="Times New Roman" w:cs="Times New Roman"/>
          <w:b/>
          <w:snapToGrid w:val="0"/>
          <w:kern w:val="0"/>
          <w:sz w:val="32"/>
          <w:szCs w:val="32"/>
        </w:rPr>
      </w:pPr>
      <w:r w:rsidRPr="00ED0766">
        <w:rPr>
          <w:rFonts w:ascii="Times New Roman" w:eastAsia="楷体" w:hAnsi="Times New Roman" w:cs="Times New Roman"/>
          <w:b/>
          <w:snapToGrid w:val="0"/>
          <w:kern w:val="0"/>
          <w:sz w:val="36"/>
          <w:szCs w:val="36"/>
        </w:rPr>
        <w:t>——</w:t>
      </w:r>
      <w:r w:rsidR="00BB51DC" w:rsidRPr="00ED0766">
        <w:rPr>
          <w:rFonts w:ascii="Times New Roman" w:eastAsia="楷体_GB2312" w:hAnsi="Times New Roman" w:cs="Times New Roman"/>
          <w:b/>
          <w:snapToGrid w:val="0"/>
          <w:kern w:val="0"/>
          <w:sz w:val="32"/>
          <w:szCs w:val="32"/>
        </w:rPr>
        <w:t>五论深入学习贯彻习近平总书记来川视察重要讲话精神</w:t>
      </w:r>
    </w:p>
    <w:p w:rsidR="00AA5CCC" w:rsidRPr="00ED0766" w:rsidRDefault="00AA5CCC" w:rsidP="002644B9">
      <w:pPr>
        <w:pStyle w:val="a5"/>
        <w:spacing w:line="600" w:lineRule="exact"/>
        <w:ind w:firstLineChars="200" w:firstLine="880"/>
        <w:jc w:val="both"/>
        <w:rPr>
          <w:rFonts w:ascii="Times New Roman" w:hAnsi="Times New Roman" w:cs="Times New Roman"/>
          <w:b/>
          <w:snapToGrid w:val="0"/>
          <w:kern w:val="0"/>
        </w:rPr>
      </w:pP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农，天下之大业也。习近平总书记今年春节前夕来川视察指导，对着力实施乡村振兴战略提出重要要求。这充分体现了总书记对我省</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三农</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工作的高度重视，对擦亮四川农业大省</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金字招牌</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的殷切期望。</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我们要深入学习贯彻总书记来川视察重要讲话精神，把力量凝聚到实现乡村振兴上来，不断开创</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三农</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工作新局面，推动我省加快由农业大省向农业强省跨越。</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党的十八大以来，习近平总书记深刻把握农业农村现代化建设规律，就做好</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三农</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工作</w:t>
      </w:r>
      <w:proofErr w:type="gramStart"/>
      <w:r w:rsidRPr="00ED0766">
        <w:rPr>
          <w:rFonts w:ascii="Times New Roman" w:eastAsia="仿宋_GB2312" w:hAnsi="Times New Roman" w:cs="Times New Roman"/>
          <w:b/>
          <w:snapToGrid w:val="0"/>
          <w:kern w:val="0"/>
          <w:sz w:val="32"/>
          <w:szCs w:val="32"/>
        </w:rPr>
        <w:t>作出</w:t>
      </w:r>
      <w:proofErr w:type="gramEnd"/>
      <w:r w:rsidRPr="00ED0766">
        <w:rPr>
          <w:rFonts w:ascii="Times New Roman" w:eastAsia="仿宋_GB2312" w:hAnsi="Times New Roman" w:cs="Times New Roman"/>
          <w:b/>
          <w:snapToGrid w:val="0"/>
          <w:kern w:val="0"/>
          <w:sz w:val="32"/>
          <w:szCs w:val="32"/>
        </w:rPr>
        <w:t>一系列重要论述，提出了一系列新理念新思想新战略。党的十九大站在战略和全局高度，</w:t>
      </w:r>
      <w:proofErr w:type="gramStart"/>
      <w:r w:rsidRPr="00ED0766">
        <w:rPr>
          <w:rFonts w:ascii="Times New Roman" w:eastAsia="仿宋_GB2312" w:hAnsi="Times New Roman" w:cs="Times New Roman"/>
          <w:b/>
          <w:snapToGrid w:val="0"/>
          <w:kern w:val="0"/>
          <w:sz w:val="32"/>
          <w:szCs w:val="32"/>
        </w:rPr>
        <w:t>作出</w:t>
      </w:r>
      <w:proofErr w:type="gramEnd"/>
      <w:r w:rsidRPr="00ED0766">
        <w:rPr>
          <w:rFonts w:ascii="Times New Roman" w:eastAsia="仿宋_GB2312" w:hAnsi="Times New Roman" w:cs="Times New Roman"/>
          <w:b/>
          <w:snapToGrid w:val="0"/>
          <w:kern w:val="0"/>
          <w:sz w:val="32"/>
          <w:szCs w:val="32"/>
        </w:rPr>
        <w:t>实施乡村振兴战略重大部署，在</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三农</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发展进程中具有划时代的里程碑意义。</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我省是农业大省，乡村地域广、面积大、人口多，</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三农</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工作面临繁重任务。当前，农业农村发展的内在动因和外部环境已发生重大而深刻的变化，历经千百年历史变迁的古老乡村迎来了加快全面振兴的重大历史转折，开启了迈向农业农村现代化的新征程。</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新时代新征程新目标，只有坚定以习近平新时代中国特</w:t>
      </w:r>
      <w:r w:rsidRPr="00ED0766">
        <w:rPr>
          <w:rFonts w:ascii="Times New Roman" w:eastAsia="仿宋_GB2312" w:hAnsi="Times New Roman" w:cs="Times New Roman"/>
          <w:b/>
          <w:snapToGrid w:val="0"/>
          <w:kern w:val="0"/>
          <w:sz w:val="32"/>
          <w:szCs w:val="32"/>
        </w:rPr>
        <w:lastRenderedPageBreak/>
        <w:t>色社会主义思想统揽</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三农</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工作，不断强化实施乡村振兴战略的自觉性、坚定性，协调推进农村经济、政治、文化、社会、生态文明建设和党的建设，才能推动农业全面升级、农村全面进步、农民全面发展，才能把四川农业的</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金字招牌</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越擦越亮。</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四川农业大省这块</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金字招牌</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不能丢，也不会丢。关键要把实施乡村振兴战略作为新时代做好</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三农</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工作的总抓手，把发展现代农业作为重中之重，把生活富裕作为中心任务，坚持农业农村优先发展，努力让农民群众住上好房子、过上好日子、养成好习惯、形成好风气。</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要着眼产业兴旺，以建基地、创品牌、搞加工为重点，加快发展现代农业，念好</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优、绿、特、强、新、实</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六字经，推动农村一二三产业融合发展。</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要着眼农民增收，通过发展产业、增加就业、盘活资源等市场化机制，千方百计增加农民收入。</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要着眼城乡融合，加快建设业兴家富人</w:t>
      </w:r>
      <w:proofErr w:type="gramStart"/>
      <w:r w:rsidRPr="00ED0766">
        <w:rPr>
          <w:rFonts w:ascii="Times New Roman" w:eastAsia="仿宋_GB2312" w:hAnsi="Times New Roman" w:cs="Times New Roman"/>
          <w:b/>
          <w:snapToGrid w:val="0"/>
          <w:kern w:val="0"/>
          <w:sz w:val="32"/>
          <w:szCs w:val="32"/>
        </w:rPr>
        <w:t>和村美的</w:t>
      </w:r>
      <w:proofErr w:type="gramEnd"/>
      <w:r w:rsidRPr="00ED0766">
        <w:rPr>
          <w:rFonts w:ascii="Times New Roman" w:eastAsia="仿宋_GB2312" w:hAnsi="Times New Roman" w:cs="Times New Roman"/>
          <w:b/>
          <w:snapToGrid w:val="0"/>
          <w:kern w:val="0"/>
          <w:sz w:val="32"/>
          <w:szCs w:val="32"/>
        </w:rPr>
        <w:t>幸福美丽新村，加大农村人居环境整治力度，加快推动基础设施向农村延伸，促进城乡公共服务均衡发展。</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要着眼人才支撑，进一步畅通智力、技术、管理下乡通道，建设一支懂农业、爱农村、</w:t>
      </w:r>
      <w:proofErr w:type="gramStart"/>
      <w:r w:rsidRPr="00ED0766">
        <w:rPr>
          <w:rFonts w:ascii="Times New Roman" w:eastAsia="仿宋_GB2312" w:hAnsi="Times New Roman" w:cs="Times New Roman"/>
          <w:b/>
          <w:snapToGrid w:val="0"/>
          <w:kern w:val="0"/>
          <w:sz w:val="32"/>
          <w:szCs w:val="32"/>
        </w:rPr>
        <w:t>爱农民</w:t>
      </w:r>
      <w:proofErr w:type="gramEnd"/>
      <w:r w:rsidRPr="00ED0766">
        <w:rPr>
          <w:rFonts w:ascii="Times New Roman" w:eastAsia="仿宋_GB2312" w:hAnsi="Times New Roman" w:cs="Times New Roman"/>
          <w:b/>
          <w:snapToGrid w:val="0"/>
          <w:kern w:val="0"/>
          <w:sz w:val="32"/>
          <w:szCs w:val="32"/>
        </w:rPr>
        <w:t>的农村工作队伍。</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实施乡村振兴战略，是加快农村发展、改善农民生活、推动城乡一体化的重大战略。今天，乡村振兴的时代号角已</w:t>
      </w:r>
      <w:r w:rsidRPr="00ED0766">
        <w:rPr>
          <w:rFonts w:ascii="Times New Roman" w:eastAsia="仿宋_GB2312" w:hAnsi="Times New Roman" w:cs="Times New Roman"/>
          <w:b/>
          <w:snapToGrid w:val="0"/>
          <w:kern w:val="0"/>
          <w:sz w:val="32"/>
          <w:szCs w:val="32"/>
        </w:rPr>
        <w:lastRenderedPageBreak/>
        <w:t>经吹响，四川广袤大地将奏响嘹亮乐章。让我们深入学习贯彻习近平总书记来川视察重要讲话精神，以更大的决心、更</w:t>
      </w:r>
      <w:r w:rsidR="00AA5CCC" w:rsidRPr="00ED0766">
        <w:rPr>
          <w:rFonts w:ascii="Times New Roman" w:eastAsia="仿宋_GB2312" w:hAnsi="Times New Roman" w:cs="Times New Roman"/>
          <w:b/>
          <w:snapToGrid w:val="0"/>
          <w:kern w:val="0"/>
          <w:sz w:val="32"/>
          <w:szCs w:val="32"/>
        </w:rPr>
        <w:t xml:space="preserve">   </w:t>
      </w:r>
      <w:r w:rsidRPr="00ED0766">
        <w:rPr>
          <w:rFonts w:ascii="Times New Roman" w:eastAsia="仿宋_GB2312" w:hAnsi="Times New Roman" w:cs="Times New Roman"/>
          <w:b/>
          <w:snapToGrid w:val="0"/>
          <w:kern w:val="0"/>
          <w:sz w:val="32"/>
          <w:szCs w:val="32"/>
        </w:rPr>
        <w:t>有力的举措实施乡村振兴战略，奋力书写我省</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三农</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发展的新篇章。</w:t>
      </w:r>
    </w:p>
    <w:p w:rsidR="00FF735A" w:rsidRPr="00ED0766" w:rsidRDefault="00FF735A" w:rsidP="004E3175">
      <w:pPr>
        <w:adjustRightInd w:val="0"/>
        <w:snapToGrid w:val="0"/>
        <w:spacing w:line="600" w:lineRule="exact"/>
        <w:ind w:firstLineChars="200" w:firstLine="643"/>
        <w:jc w:val="right"/>
        <w:rPr>
          <w:rFonts w:ascii="Times New Roman" w:eastAsia="楷体_GB2312" w:hAnsi="Times New Roman" w:cs="Times New Roman"/>
          <w:b/>
          <w:snapToGrid w:val="0"/>
          <w:kern w:val="0"/>
          <w:sz w:val="32"/>
          <w:szCs w:val="32"/>
        </w:rPr>
      </w:pPr>
      <w:r w:rsidRPr="00ED0766">
        <w:rPr>
          <w:rFonts w:ascii="Times New Roman" w:eastAsia="楷体_GB2312" w:hAnsi="Times New Roman" w:cs="Times New Roman"/>
          <w:b/>
          <w:snapToGrid w:val="0"/>
          <w:kern w:val="0"/>
          <w:sz w:val="32"/>
          <w:szCs w:val="32"/>
          <w:shd w:val="clear" w:color="auto" w:fill="FFFFFF"/>
        </w:rPr>
        <w:t xml:space="preserve">    </w:t>
      </w:r>
      <w:r w:rsidRPr="00ED0766">
        <w:rPr>
          <w:rFonts w:ascii="Times New Roman" w:eastAsia="楷体_GB2312" w:hAnsi="Times New Roman" w:cs="Times New Roman"/>
          <w:b/>
          <w:snapToGrid w:val="0"/>
          <w:kern w:val="0"/>
          <w:sz w:val="32"/>
          <w:szCs w:val="32"/>
          <w:shd w:val="clear" w:color="auto" w:fill="FFFFFF"/>
        </w:rPr>
        <w:t>《四川日报》（</w:t>
      </w:r>
      <w:r w:rsidRPr="00ED0766">
        <w:rPr>
          <w:rFonts w:ascii="Times New Roman" w:eastAsia="楷体_GB2312" w:hAnsi="Times New Roman" w:cs="Times New Roman"/>
          <w:b/>
          <w:snapToGrid w:val="0"/>
          <w:kern w:val="0"/>
          <w:sz w:val="32"/>
          <w:szCs w:val="32"/>
          <w:shd w:val="clear" w:color="auto" w:fill="FFFFFF"/>
        </w:rPr>
        <w:t>2018</w:t>
      </w:r>
      <w:r w:rsidRPr="00ED0766">
        <w:rPr>
          <w:rFonts w:ascii="Times New Roman" w:eastAsia="楷体_GB2312" w:hAnsi="Times New Roman" w:cs="Times New Roman"/>
          <w:b/>
          <w:snapToGrid w:val="0"/>
          <w:kern w:val="0"/>
          <w:sz w:val="32"/>
          <w:szCs w:val="32"/>
          <w:shd w:val="clear" w:color="auto" w:fill="FFFFFF"/>
        </w:rPr>
        <w:t>年</w:t>
      </w:r>
      <w:r w:rsidRPr="00ED0766">
        <w:rPr>
          <w:rFonts w:ascii="Times New Roman" w:eastAsia="楷体_GB2312" w:hAnsi="Times New Roman" w:cs="Times New Roman"/>
          <w:b/>
          <w:snapToGrid w:val="0"/>
          <w:kern w:val="0"/>
          <w:sz w:val="32"/>
          <w:szCs w:val="32"/>
          <w:shd w:val="clear" w:color="auto" w:fill="FFFFFF"/>
        </w:rPr>
        <w:t>2</w:t>
      </w:r>
      <w:r w:rsidRPr="00ED0766">
        <w:rPr>
          <w:rFonts w:ascii="Times New Roman" w:eastAsia="楷体_GB2312" w:hAnsi="Times New Roman" w:cs="Times New Roman"/>
          <w:b/>
          <w:snapToGrid w:val="0"/>
          <w:kern w:val="0"/>
          <w:sz w:val="32"/>
          <w:szCs w:val="32"/>
          <w:shd w:val="clear" w:color="auto" w:fill="FFFFFF"/>
        </w:rPr>
        <w:t>月</w:t>
      </w:r>
      <w:r w:rsidRPr="00ED0766">
        <w:rPr>
          <w:rFonts w:ascii="Times New Roman" w:eastAsia="楷体_GB2312" w:hAnsi="Times New Roman" w:cs="Times New Roman"/>
          <w:b/>
          <w:snapToGrid w:val="0"/>
          <w:kern w:val="0"/>
          <w:sz w:val="32"/>
          <w:szCs w:val="32"/>
          <w:shd w:val="clear" w:color="auto" w:fill="FFFFFF"/>
        </w:rPr>
        <w:t>27</w:t>
      </w:r>
      <w:r w:rsidRPr="00ED0766">
        <w:rPr>
          <w:rFonts w:ascii="Times New Roman" w:eastAsia="楷体_GB2312" w:hAnsi="Times New Roman" w:cs="Times New Roman"/>
          <w:b/>
          <w:snapToGrid w:val="0"/>
          <w:kern w:val="0"/>
          <w:sz w:val="32"/>
          <w:szCs w:val="32"/>
          <w:shd w:val="clear" w:color="auto" w:fill="FFFFFF"/>
        </w:rPr>
        <w:t>日）</w:t>
      </w:r>
    </w:p>
    <w:p w:rsidR="00FF735A" w:rsidRPr="00ED0766" w:rsidRDefault="00FF735A" w:rsidP="004E3175">
      <w:pPr>
        <w:adjustRightInd w:val="0"/>
        <w:snapToGrid w:val="0"/>
        <w:spacing w:line="600" w:lineRule="exact"/>
        <w:ind w:firstLineChars="200" w:firstLine="643"/>
        <w:rPr>
          <w:rFonts w:ascii="Times New Roman" w:eastAsia="仿宋_GB2312" w:hAnsi="Times New Roman" w:cs="Times New Roman"/>
          <w:b/>
          <w:snapToGrid w:val="0"/>
          <w:color w:val="FF0000"/>
          <w:kern w:val="0"/>
          <w:sz w:val="32"/>
          <w:szCs w:val="32"/>
        </w:rPr>
      </w:pPr>
    </w:p>
    <w:p w:rsidR="00AA5CCC" w:rsidRPr="00ED0766" w:rsidRDefault="00AA5CCC" w:rsidP="004E3175">
      <w:pPr>
        <w:adjustRightInd w:val="0"/>
        <w:snapToGrid w:val="0"/>
        <w:spacing w:line="600" w:lineRule="exact"/>
        <w:ind w:firstLineChars="200" w:firstLine="422"/>
        <w:rPr>
          <w:rFonts w:ascii="Times New Roman" w:eastAsia="方正小标宋_GBK" w:hAnsi="Times New Roman" w:cs="Times New Roman"/>
          <w:b/>
          <w:bCs/>
          <w:snapToGrid w:val="0"/>
          <w:color w:val="FF0000"/>
          <w:kern w:val="0"/>
          <w:sz w:val="44"/>
          <w:szCs w:val="44"/>
        </w:rPr>
      </w:pPr>
      <w:r w:rsidRPr="00ED0766">
        <w:rPr>
          <w:rFonts w:ascii="Times New Roman" w:hAnsi="Times New Roman" w:cs="Times New Roman"/>
          <w:b/>
          <w:snapToGrid w:val="0"/>
          <w:color w:val="FF0000"/>
          <w:kern w:val="0"/>
        </w:rPr>
        <w:br w:type="page"/>
      </w:r>
    </w:p>
    <w:p w:rsidR="00136E03" w:rsidRPr="00ED0766" w:rsidRDefault="00136E03" w:rsidP="002644B9">
      <w:pPr>
        <w:pStyle w:val="a5"/>
        <w:spacing w:line="600" w:lineRule="exact"/>
        <w:ind w:firstLineChars="200" w:firstLine="880"/>
        <w:jc w:val="both"/>
        <w:rPr>
          <w:rFonts w:ascii="Times New Roman" w:hAnsi="Times New Roman" w:cs="Times New Roman"/>
          <w:b/>
          <w:snapToGrid w:val="0"/>
          <w:kern w:val="0"/>
        </w:rPr>
      </w:pPr>
    </w:p>
    <w:p w:rsidR="00B40FEE" w:rsidRPr="00ED0766" w:rsidRDefault="00BB51DC" w:rsidP="004E3175">
      <w:pPr>
        <w:pStyle w:val="a5"/>
        <w:spacing w:line="600" w:lineRule="exact"/>
        <w:rPr>
          <w:rFonts w:ascii="Times New Roman" w:hAnsi="Times New Roman" w:cs="Times New Roman"/>
          <w:b/>
          <w:snapToGrid w:val="0"/>
          <w:kern w:val="0"/>
        </w:rPr>
      </w:pPr>
      <w:r w:rsidRPr="00ED0766">
        <w:rPr>
          <w:rFonts w:ascii="Times New Roman" w:hAnsi="Times New Roman" w:cs="Times New Roman"/>
          <w:b/>
          <w:snapToGrid w:val="0"/>
          <w:kern w:val="0"/>
        </w:rPr>
        <w:t>牢固树立以人民为中心的发展思想</w:t>
      </w:r>
    </w:p>
    <w:p w:rsidR="00BB51DC" w:rsidRPr="00ED0766" w:rsidRDefault="00AA5CCC" w:rsidP="004E3175">
      <w:pPr>
        <w:pStyle w:val="a5"/>
        <w:spacing w:line="600" w:lineRule="exact"/>
        <w:rPr>
          <w:rFonts w:ascii="Times New Roman" w:eastAsia="楷体_GB2312" w:hAnsi="Times New Roman" w:cs="Times New Roman"/>
          <w:b/>
          <w:snapToGrid w:val="0"/>
          <w:kern w:val="0"/>
          <w:sz w:val="32"/>
          <w:szCs w:val="32"/>
        </w:rPr>
      </w:pPr>
      <w:r w:rsidRPr="00ED0766">
        <w:rPr>
          <w:rFonts w:ascii="Times New Roman" w:eastAsia="楷体" w:hAnsi="Times New Roman" w:cs="Times New Roman"/>
          <w:b/>
          <w:snapToGrid w:val="0"/>
          <w:kern w:val="0"/>
          <w:sz w:val="36"/>
          <w:szCs w:val="36"/>
        </w:rPr>
        <w:t>——</w:t>
      </w:r>
      <w:r w:rsidR="00BB51DC" w:rsidRPr="00ED0766">
        <w:rPr>
          <w:rFonts w:ascii="Times New Roman" w:eastAsia="楷体_GB2312" w:hAnsi="Times New Roman" w:cs="Times New Roman"/>
          <w:b/>
          <w:snapToGrid w:val="0"/>
          <w:kern w:val="0"/>
          <w:sz w:val="32"/>
          <w:szCs w:val="32"/>
        </w:rPr>
        <w:t>六论深入学习贯彻习近平总书记来川视察重要讲话精神</w:t>
      </w:r>
    </w:p>
    <w:p w:rsidR="00AA5CCC" w:rsidRPr="00ED0766" w:rsidRDefault="00AA5CCC" w:rsidP="002644B9">
      <w:pPr>
        <w:pStyle w:val="a5"/>
        <w:spacing w:line="600" w:lineRule="exact"/>
        <w:ind w:firstLineChars="200" w:firstLine="880"/>
        <w:jc w:val="both"/>
        <w:rPr>
          <w:rFonts w:ascii="Times New Roman" w:hAnsi="Times New Roman" w:cs="Times New Roman"/>
          <w:b/>
          <w:snapToGrid w:val="0"/>
          <w:kern w:val="0"/>
        </w:rPr>
      </w:pP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春节前夕，习近平总书记来川视察并就着力保障和改善民生提出重要要求。深入学习贯彻习近平总书记来川视察重要讲话精神，全省各地各部门和广大党员干部要牢固树立以人民为中心的发展思想，常怀忧民、爱民、惠民之心，采取针对性更强、覆盖面更大、作用更直接、效果更明显的举措，解决好同老百姓生活息息相关的教育、就业、医疗卫生、社会保障及社会稳定等民生问题，不断增强全省人民的获得感幸福感安全感。</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民生连着民心。坚持以人民为中心的发展思想，反映了马克思主义政治经济学的根本立场，彰显了人民至上的价值取向。党和国家一切工作的出发点和落脚点，都是为了实现好、维护好、发展好最广大人民的根本利益。</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习近平总书记来川看望慰问群众，就保障和改善民生提出重要要求，充分体现了以人民群众的忧乐为忧乐、以人民群众的甘苦为甘苦的真挚情怀，体现了我们党的初心和使命。</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当前，我国社会主要矛盾已经转化为人民日益增长的美好生活需要和不平衡不充分的发展之间的矛盾，这对新时代新形势下做好保障和改善民生工作提出了新的更高要求，也</w:t>
      </w:r>
      <w:r w:rsidRPr="00ED0766">
        <w:rPr>
          <w:rFonts w:ascii="Times New Roman" w:eastAsia="仿宋_GB2312" w:hAnsi="Times New Roman" w:cs="Times New Roman"/>
          <w:b/>
          <w:snapToGrid w:val="0"/>
          <w:kern w:val="0"/>
          <w:sz w:val="32"/>
          <w:szCs w:val="32"/>
        </w:rPr>
        <w:lastRenderedPageBreak/>
        <w:t>对我省各级党员干部提出了新的更大挑战。</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必须清醒看到，当前我省民生发展总体水平还不能完全满足人民需要，</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择校热</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看病难、看病贵</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等问题还没有根本解决，贫困地区、民族地区、偏远地区基本公共服务发展滞后，区域之间、城乡之间、群体之间保障还不平衡。</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针对这些问题和挑战，各级各部门和广大党员干部必须切实行动起来，紧扣社会主要矛盾的变化，把握群众的新期待新要求，扎实做好保障和改善民生各项工作。</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习近平总书记指出，以人民为中心的发展思想，不是一个抽象的、玄奥的概念，不能只停留在口头上、止步于思想环节，而要体现在经济社会发展各个环节。</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proofErr w:type="gramStart"/>
      <w:r w:rsidRPr="00ED0766">
        <w:rPr>
          <w:rFonts w:ascii="Times New Roman" w:eastAsia="仿宋_GB2312" w:hAnsi="Times New Roman" w:cs="Times New Roman"/>
          <w:b/>
          <w:snapToGrid w:val="0"/>
          <w:kern w:val="0"/>
          <w:sz w:val="32"/>
          <w:szCs w:val="32"/>
        </w:rPr>
        <w:t>践行</w:t>
      </w:r>
      <w:proofErr w:type="gramEnd"/>
      <w:r w:rsidRPr="00ED0766">
        <w:rPr>
          <w:rFonts w:ascii="Times New Roman" w:eastAsia="仿宋_GB2312" w:hAnsi="Times New Roman" w:cs="Times New Roman"/>
          <w:b/>
          <w:snapToGrid w:val="0"/>
          <w:kern w:val="0"/>
          <w:sz w:val="32"/>
          <w:szCs w:val="32"/>
        </w:rPr>
        <w:t>以人民为中心的发展思想，首先必须树牢为民情怀，坚持以人民为中心、为人民谋幸福，这是前提和基础。</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其次，要把思想、观念、情怀转化为实际行动，聚焦民生重点、热点、难点甚至痛点，采取更有针对性、更具有效性的举措，努力办好民生实事，让人民群众享有更稳定的工作、更满意的收入、更好的教育、更高水平的医疗卫生服务、更可靠的社会保障、更舒适的居住条件、更优美的自然生态、更公平的社会环境、更丰富的精神文化生活，日子越过越安逸。</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在此过程中，要坚持普惠性、保基本、均等化、可持续原则，既尽力而为又量力而行，不开空头支票，防止吊高胃</w:t>
      </w:r>
      <w:r w:rsidRPr="00ED0766">
        <w:rPr>
          <w:rFonts w:ascii="Times New Roman" w:eastAsia="仿宋_GB2312" w:hAnsi="Times New Roman" w:cs="Times New Roman"/>
          <w:b/>
          <w:snapToGrid w:val="0"/>
          <w:kern w:val="0"/>
          <w:sz w:val="32"/>
          <w:szCs w:val="32"/>
        </w:rPr>
        <w:lastRenderedPageBreak/>
        <w:t>口、失信于民，让群众得到看得见、摸得着的实惠。</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问政于民方知得失，问需于民方知冷暖，问计于民方知虚实。</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各级各部门和广大党员干部一定要把思想和行动统一到习近平总书记来川视察重要讲话精神上来，始终把人民呼声作为第一信号，把人民需求作为第一要务，把人民向往作为第一目标，把各项民生工作做得更细致、更扎实，努力使全省人民的获得感、幸福感、安全感更加充实、更有保障、更可持续。</w:t>
      </w:r>
    </w:p>
    <w:p w:rsidR="00C43DE6" w:rsidRPr="00ED0766" w:rsidRDefault="00C43DE6" w:rsidP="004E3175">
      <w:pPr>
        <w:adjustRightInd w:val="0"/>
        <w:snapToGrid w:val="0"/>
        <w:spacing w:line="600" w:lineRule="exact"/>
        <w:ind w:firstLineChars="200" w:firstLine="643"/>
        <w:jc w:val="right"/>
        <w:rPr>
          <w:rFonts w:ascii="Times New Roman" w:eastAsia="楷体_GB2312" w:hAnsi="Times New Roman" w:cs="Times New Roman"/>
          <w:b/>
          <w:snapToGrid w:val="0"/>
          <w:kern w:val="0"/>
          <w:sz w:val="32"/>
          <w:szCs w:val="32"/>
        </w:rPr>
      </w:pPr>
      <w:r w:rsidRPr="00ED0766">
        <w:rPr>
          <w:rFonts w:ascii="Times New Roman" w:eastAsia="楷体_GB2312" w:hAnsi="Times New Roman" w:cs="Times New Roman"/>
          <w:b/>
          <w:snapToGrid w:val="0"/>
          <w:color w:val="000000"/>
          <w:kern w:val="0"/>
          <w:sz w:val="32"/>
          <w:szCs w:val="32"/>
          <w:shd w:val="clear" w:color="auto" w:fill="FFFFFF"/>
        </w:rPr>
        <w:t xml:space="preserve">    </w:t>
      </w:r>
      <w:r w:rsidRPr="00ED0766">
        <w:rPr>
          <w:rFonts w:ascii="Times New Roman" w:eastAsia="楷体_GB2312" w:hAnsi="Times New Roman" w:cs="Times New Roman"/>
          <w:b/>
          <w:snapToGrid w:val="0"/>
          <w:color w:val="000000"/>
          <w:kern w:val="0"/>
          <w:sz w:val="32"/>
          <w:szCs w:val="32"/>
          <w:shd w:val="clear" w:color="auto" w:fill="FFFFFF"/>
        </w:rPr>
        <w:t>《四川日报》（</w:t>
      </w:r>
      <w:r w:rsidRPr="00ED0766">
        <w:rPr>
          <w:rFonts w:ascii="Times New Roman" w:eastAsia="楷体_GB2312" w:hAnsi="Times New Roman" w:cs="Times New Roman"/>
          <w:b/>
          <w:snapToGrid w:val="0"/>
          <w:color w:val="000000"/>
          <w:kern w:val="0"/>
          <w:sz w:val="32"/>
          <w:szCs w:val="32"/>
          <w:shd w:val="clear" w:color="auto" w:fill="FFFFFF"/>
        </w:rPr>
        <w:t>2018</w:t>
      </w:r>
      <w:r w:rsidRPr="00ED0766">
        <w:rPr>
          <w:rFonts w:ascii="Times New Roman" w:eastAsia="楷体_GB2312" w:hAnsi="Times New Roman" w:cs="Times New Roman"/>
          <w:b/>
          <w:snapToGrid w:val="0"/>
          <w:color w:val="000000"/>
          <w:kern w:val="0"/>
          <w:sz w:val="32"/>
          <w:szCs w:val="32"/>
          <w:shd w:val="clear" w:color="auto" w:fill="FFFFFF"/>
        </w:rPr>
        <w:t>年</w:t>
      </w:r>
      <w:r w:rsidRPr="00ED0766">
        <w:rPr>
          <w:rFonts w:ascii="Times New Roman" w:eastAsia="楷体_GB2312" w:hAnsi="Times New Roman" w:cs="Times New Roman"/>
          <w:b/>
          <w:snapToGrid w:val="0"/>
          <w:color w:val="000000"/>
          <w:kern w:val="0"/>
          <w:sz w:val="32"/>
          <w:szCs w:val="32"/>
          <w:shd w:val="clear" w:color="auto" w:fill="FFFFFF"/>
        </w:rPr>
        <w:t>2</w:t>
      </w:r>
      <w:r w:rsidRPr="00ED0766">
        <w:rPr>
          <w:rFonts w:ascii="Times New Roman" w:eastAsia="楷体_GB2312" w:hAnsi="Times New Roman" w:cs="Times New Roman"/>
          <w:b/>
          <w:snapToGrid w:val="0"/>
          <w:color w:val="000000"/>
          <w:kern w:val="0"/>
          <w:sz w:val="32"/>
          <w:szCs w:val="32"/>
          <w:shd w:val="clear" w:color="auto" w:fill="FFFFFF"/>
        </w:rPr>
        <w:t>月</w:t>
      </w:r>
      <w:r w:rsidRPr="00ED0766">
        <w:rPr>
          <w:rFonts w:ascii="Times New Roman" w:eastAsia="楷体_GB2312" w:hAnsi="Times New Roman" w:cs="Times New Roman"/>
          <w:b/>
          <w:snapToGrid w:val="0"/>
          <w:color w:val="000000"/>
          <w:kern w:val="0"/>
          <w:sz w:val="32"/>
          <w:szCs w:val="32"/>
          <w:shd w:val="clear" w:color="auto" w:fill="FFFFFF"/>
        </w:rPr>
        <w:t>28</w:t>
      </w:r>
      <w:r w:rsidRPr="00ED0766">
        <w:rPr>
          <w:rFonts w:ascii="Times New Roman" w:eastAsia="楷体_GB2312" w:hAnsi="Times New Roman" w:cs="Times New Roman"/>
          <w:b/>
          <w:snapToGrid w:val="0"/>
          <w:color w:val="000000"/>
          <w:kern w:val="0"/>
          <w:sz w:val="32"/>
          <w:szCs w:val="32"/>
          <w:shd w:val="clear" w:color="auto" w:fill="FFFFFF"/>
        </w:rPr>
        <w:t>日）</w:t>
      </w:r>
    </w:p>
    <w:p w:rsidR="00C43DE6" w:rsidRPr="00ED0766" w:rsidRDefault="00C43DE6"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p>
    <w:p w:rsidR="00501979" w:rsidRPr="00ED0766" w:rsidRDefault="00501979" w:rsidP="004E3175">
      <w:pPr>
        <w:adjustRightInd w:val="0"/>
        <w:snapToGrid w:val="0"/>
        <w:spacing w:line="600" w:lineRule="exact"/>
        <w:ind w:firstLineChars="200" w:firstLine="422"/>
        <w:rPr>
          <w:rFonts w:ascii="Times New Roman" w:eastAsia="方正小标宋_GBK" w:hAnsi="Times New Roman" w:cs="Times New Roman"/>
          <w:b/>
          <w:bCs/>
          <w:snapToGrid w:val="0"/>
          <w:kern w:val="0"/>
          <w:sz w:val="44"/>
          <w:szCs w:val="44"/>
        </w:rPr>
      </w:pPr>
      <w:r w:rsidRPr="00ED0766">
        <w:rPr>
          <w:rFonts w:ascii="Times New Roman" w:hAnsi="Times New Roman" w:cs="Times New Roman"/>
          <w:b/>
          <w:snapToGrid w:val="0"/>
          <w:kern w:val="0"/>
        </w:rPr>
        <w:br w:type="page"/>
      </w:r>
    </w:p>
    <w:p w:rsidR="00136E03" w:rsidRPr="00ED0766" w:rsidRDefault="00136E03" w:rsidP="002644B9">
      <w:pPr>
        <w:pStyle w:val="a5"/>
        <w:spacing w:line="600" w:lineRule="exact"/>
        <w:ind w:firstLineChars="200" w:firstLine="880"/>
        <w:jc w:val="both"/>
        <w:rPr>
          <w:rFonts w:ascii="Times New Roman" w:hAnsi="Times New Roman" w:cs="Times New Roman"/>
          <w:b/>
          <w:snapToGrid w:val="0"/>
          <w:kern w:val="0"/>
        </w:rPr>
      </w:pPr>
    </w:p>
    <w:p w:rsidR="00B6468E" w:rsidRPr="00ED0766" w:rsidRDefault="00BB51DC" w:rsidP="004E3175">
      <w:pPr>
        <w:pStyle w:val="a5"/>
        <w:spacing w:line="600" w:lineRule="exact"/>
        <w:rPr>
          <w:rFonts w:ascii="Times New Roman" w:hAnsi="Times New Roman" w:cs="Times New Roman"/>
          <w:b/>
          <w:snapToGrid w:val="0"/>
          <w:kern w:val="0"/>
        </w:rPr>
      </w:pPr>
      <w:r w:rsidRPr="00ED0766">
        <w:rPr>
          <w:rFonts w:ascii="Times New Roman" w:hAnsi="Times New Roman" w:cs="Times New Roman"/>
          <w:b/>
          <w:snapToGrid w:val="0"/>
          <w:kern w:val="0"/>
        </w:rPr>
        <w:t>把党的政治建设摆在首位</w:t>
      </w:r>
    </w:p>
    <w:p w:rsidR="00BB51DC" w:rsidRPr="00ED0766" w:rsidRDefault="00AA5CCC" w:rsidP="004E3175">
      <w:pPr>
        <w:pStyle w:val="a5"/>
        <w:spacing w:line="600" w:lineRule="exact"/>
        <w:rPr>
          <w:rFonts w:ascii="Times New Roman" w:eastAsia="楷体_GB2312" w:hAnsi="Times New Roman" w:cs="Times New Roman"/>
          <w:b/>
          <w:snapToGrid w:val="0"/>
          <w:kern w:val="0"/>
          <w:sz w:val="32"/>
          <w:szCs w:val="32"/>
        </w:rPr>
      </w:pPr>
      <w:r w:rsidRPr="00ED0766">
        <w:rPr>
          <w:rFonts w:ascii="Times New Roman" w:eastAsia="楷体_GB2312" w:hAnsi="Times New Roman" w:cs="Times New Roman"/>
          <w:b/>
          <w:snapToGrid w:val="0"/>
          <w:kern w:val="0"/>
          <w:sz w:val="36"/>
          <w:szCs w:val="36"/>
        </w:rPr>
        <w:t>——</w:t>
      </w:r>
      <w:r w:rsidR="00BB51DC" w:rsidRPr="00ED0766">
        <w:rPr>
          <w:rFonts w:ascii="Times New Roman" w:eastAsia="楷体_GB2312" w:hAnsi="Times New Roman" w:cs="Times New Roman"/>
          <w:b/>
          <w:snapToGrid w:val="0"/>
          <w:kern w:val="0"/>
          <w:sz w:val="32"/>
          <w:szCs w:val="32"/>
        </w:rPr>
        <w:t>七论深入学习贯彻习近平总书记来川视察重要讲话精神</w:t>
      </w:r>
    </w:p>
    <w:p w:rsidR="00501979" w:rsidRPr="00ED0766" w:rsidRDefault="00501979" w:rsidP="002644B9">
      <w:pPr>
        <w:pStyle w:val="a5"/>
        <w:spacing w:line="600" w:lineRule="exact"/>
        <w:ind w:firstLineChars="200" w:firstLine="880"/>
        <w:jc w:val="both"/>
        <w:rPr>
          <w:rFonts w:ascii="Times New Roman" w:hAnsi="Times New Roman" w:cs="Times New Roman"/>
          <w:b/>
          <w:snapToGrid w:val="0"/>
          <w:kern w:val="0"/>
        </w:rPr>
      </w:pP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习近平总书记春节前夕来川视察指导，就着力加强党的政治建设提出重要要求，为我们推动全面从严治党向纵深发展指明了方向。全省各地各级党组织和广大党员干部务必认真学习贯彻总书记来川视察重要讲话精神，切实增强</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四个意识</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，坚定维护以习近平同志为核心的党中央权威和集中统一领导，坚决把党的政治建设摆在首要位置，一刻不停歇地把全面从严治党引向深入，不断巩固发展风清气正的良好政治生态。</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旗帜鲜明讲政治，是我们党作为马克思主义政党的根本要求。突出抓好党的政治建设，是党的十八大以来全面从严治党的经验总结。</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党的十九大明确了党的政治建设的统领地位，体现了对党内存在问题的深刻洞察，对党的建设规律的深刻把握，具有充分的理论和实践依据，具有重大现实意义和深远历史意义。</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正如习近平总书记来川视察时所强调的，党的政治建设是党的根本性建设。抓住党的政治建设，就抓住了党的建设的根和魂。只有这样，我们才能统一意志、步调一致，才能</w:t>
      </w:r>
      <w:r w:rsidRPr="00ED0766">
        <w:rPr>
          <w:rFonts w:ascii="Times New Roman" w:eastAsia="仿宋_GB2312" w:hAnsi="Times New Roman" w:cs="Times New Roman"/>
          <w:b/>
          <w:snapToGrid w:val="0"/>
          <w:kern w:val="0"/>
          <w:sz w:val="32"/>
          <w:szCs w:val="32"/>
        </w:rPr>
        <w:lastRenderedPageBreak/>
        <w:t>立场坚定、路线正确，才能</w:t>
      </w:r>
      <w:proofErr w:type="gramStart"/>
      <w:r w:rsidRPr="00ED0766">
        <w:rPr>
          <w:rFonts w:ascii="Times New Roman" w:eastAsia="仿宋_GB2312" w:hAnsi="Times New Roman" w:cs="Times New Roman"/>
          <w:b/>
          <w:snapToGrid w:val="0"/>
          <w:kern w:val="0"/>
          <w:sz w:val="32"/>
          <w:szCs w:val="32"/>
        </w:rPr>
        <w:t>凝魂聚力</w:t>
      </w:r>
      <w:proofErr w:type="gramEnd"/>
      <w:r w:rsidRPr="00ED0766">
        <w:rPr>
          <w:rFonts w:ascii="Times New Roman" w:eastAsia="仿宋_GB2312" w:hAnsi="Times New Roman" w:cs="Times New Roman"/>
          <w:b/>
          <w:snapToGrid w:val="0"/>
          <w:kern w:val="0"/>
          <w:sz w:val="32"/>
          <w:szCs w:val="32"/>
        </w:rPr>
        <w:t>为着共同的事业不断奋斗。</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近年来我省各项事业之所以能取得显著成绩，与省委旗帜鲜明讲政治、不断加强领导班子思想政治建设、持续推进全面从严治党是密不可分的。</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立足新时代、开启新征程，必须深刻认识到，</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三个不可低估</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的形势判断在我省依然没有过时，党的建设方面依然存在着短板和薄弱环节。对此，各地各级党组织和广大党员干部必须时刻保持清醒头脑，切实担负起管党治党政治责任，以永远在路上的执着坚定推动全面从严治党向纵深发展。</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把党的政治建设摆在突出位置，要教育引导各级党组织和党员干部，把坚持党中央权威和集中统一领导作为政治建设的首要任务，把维护以习近平同志为核心的党中央权威和集中统一领导作为明确的政治准则和根本的政治要求，全面加强和规范党内政治生活，自觉遵守宪法法律和党章党规，严守政治纪律和政治规矩，涵养积极健康的党内政治文化，着力提高广大党员干部的政治能力。</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要坚定把</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四个意识</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变为思想自觉、党性观念、纪律要求和实际行动，做到党中央提倡的坚决响应、党中央决定的坚决照办、党中央禁止的坚决杜绝，始终在政治立场、政治方向、政治原则、政治道路上同以习近平同志为核心的党中央保持高度一致，言行一致、表里如一，在任何时候任何情</w:t>
      </w:r>
      <w:r w:rsidRPr="00ED0766">
        <w:rPr>
          <w:rFonts w:ascii="Times New Roman" w:eastAsia="仿宋_GB2312" w:hAnsi="Times New Roman" w:cs="Times New Roman"/>
          <w:b/>
          <w:snapToGrid w:val="0"/>
          <w:kern w:val="0"/>
          <w:sz w:val="32"/>
          <w:szCs w:val="32"/>
        </w:rPr>
        <w:lastRenderedPageBreak/>
        <w:t>况下都听党话、跟党走。</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proofErr w:type="gramStart"/>
      <w:r w:rsidRPr="00ED0766">
        <w:rPr>
          <w:rFonts w:ascii="Times New Roman" w:eastAsia="仿宋_GB2312" w:hAnsi="Times New Roman" w:cs="Times New Roman"/>
          <w:b/>
          <w:snapToGrid w:val="0"/>
          <w:kern w:val="0"/>
          <w:sz w:val="32"/>
          <w:szCs w:val="32"/>
        </w:rPr>
        <w:t>政贵有恒</w:t>
      </w:r>
      <w:proofErr w:type="gramEnd"/>
      <w:r w:rsidRPr="00ED0766">
        <w:rPr>
          <w:rFonts w:ascii="Times New Roman" w:eastAsia="仿宋_GB2312" w:hAnsi="Times New Roman" w:cs="Times New Roman"/>
          <w:b/>
          <w:snapToGrid w:val="0"/>
          <w:kern w:val="0"/>
          <w:sz w:val="32"/>
          <w:szCs w:val="32"/>
        </w:rPr>
        <w:t>，</w:t>
      </w:r>
      <w:proofErr w:type="gramStart"/>
      <w:r w:rsidRPr="00ED0766">
        <w:rPr>
          <w:rFonts w:ascii="Times New Roman" w:eastAsia="仿宋_GB2312" w:hAnsi="Times New Roman" w:cs="Times New Roman"/>
          <w:b/>
          <w:snapToGrid w:val="0"/>
          <w:kern w:val="0"/>
          <w:sz w:val="32"/>
          <w:szCs w:val="32"/>
        </w:rPr>
        <w:t>治须有</w:t>
      </w:r>
      <w:proofErr w:type="gramEnd"/>
      <w:r w:rsidRPr="00ED0766">
        <w:rPr>
          <w:rFonts w:ascii="Times New Roman" w:eastAsia="仿宋_GB2312" w:hAnsi="Times New Roman" w:cs="Times New Roman"/>
          <w:b/>
          <w:snapToGrid w:val="0"/>
          <w:kern w:val="0"/>
          <w:sz w:val="32"/>
          <w:szCs w:val="32"/>
        </w:rPr>
        <w:t>常。我们要持续深入学习贯彻习近平总书记来川视察重要讲话精神，认真落实新时代党的建设总要求，驰而不息、毫不</w:t>
      </w:r>
      <w:proofErr w:type="gramStart"/>
      <w:r w:rsidRPr="00ED0766">
        <w:rPr>
          <w:rFonts w:ascii="Times New Roman" w:eastAsia="仿宋_GB2312" w:hAnsi="Times New Roman" w:cs="Times New Roman"/>
          <w:b/>
          <w:snapToGrid w:val="0"/>
          <w:kern w:val="0"/>
          <w:sz w:val="32"/>
          <w:szCs w:val="32"/>
        </w:rPr>
        <w:t>懈怠加强</w:t>
      </w:r>
      <w:proofErr w:type="gramEnd"/>
      <w:r w:rsidRPr="00ED0766">
        <w:rPr>
          <w:rFonts w:ascii="Times New Roman" w:eastAsia="仿宋_GB2312" w:hAnsi="Times New Roman" w:cs="Times New Roman"/>
          <w:b/>
          <w:snapToGrid w:val="0"/>
          <w:kern w:val="0"/>
          <w:sz w:val="32"/>
          <w:szCs w:val="32"/>
        </w:rPr>
        <w:t>党的政治建设，做到思想建党、纪律强党、制度治党同向发力，切实增强全面从严治党的系统性创造性实效性，为推动治蜀兴川再上新台阶提供坚强政治保证。</w:t>
      </w:r>
    </w:p>
    <w:p w:rsidR="00C43DE6" w:rsidRPr="00ED0766" w:rsidRDefault="00C43DE6" w:rsidP="004E3175">
      <w:pPr>
        <w:adjustRightInd w:val="0"/>
        <w:snapToGrid w:val="0"/>
        <w:spacing w:line="600" w:lineRule="exact"/>
        <w:ind w:firstLineChars="200" w:firstLine="643"/>
        <w:jc w:val="right"/>
        <w:rPr>
          <w:rFonts w:ascii="Times New Roman" w:eastAsia="楷体_GB2312" w:hAnsi="Times New Roman" w:cs="Times New Roman"/>
          <w:b/>
          <w:snapToGrid w:val="0"/>
          <w:kern w:val="0"/>
          <w:sz w:val="32"/>
          <w:szCs w:val="32"/>
        </w:rPr>
      </w:pPr>
      <w:r w:rsidRPr="00ED0766">
        <w:rPr>
          <w:rFonts w:ascii="Times New Roman" w:eastAsia="楷体_GB2312" w:hAnsi="Times New Roman" w:cs="Times New Roman"/>
          <w:b/>
          <w:snapToGrid w:val="0"/>
          <w:color w:val="000000"/>
          <w:kern w:val="0"/>
          <w:sz w:val="32"/>
          <w:szCs w:val="32"/>
          <w:shd w:val="clear" w:color="auto" w:fill="FFFFFF"/>
        </w:rPr>
        <w:t xml:space="preserve">    </w:t>
      </w:r>
      <w:r w:rsidRPr="00ED0766">
        <w:rPr>
          <w:rFonts w:ascii="Times New Roman" w:eastAsia="楷体_GB2312" w:hAnsi="Times New Roman" w:cs="Times New Roman"/>
          <w:b/>
          <w:snapToGrid w:val="0"/>
          <w:color w:val="000000"/>
          <w:kern w:val="0"/>
          <w:sz w:val="32"/>
          <w:szCs w:val="32"/>
          <w:shd w:val="clear" w:color="auto" w:fill="FFFFFF"/>
        </w:rPr>
        <w:t>《四川日报》（</w:t>
      </w:r>
      <w:r w:rsidRPr="00ED0766">
        <w:rPr>
          <w:rFonts w:ascii="Times New Roman" w:eastAsia="楷体_GB2312" w:hAnsi="Times New Roman" w:cs="Times New Roman"/>
          <w:b/>
          <w:snapToGrid w:val="0"/>
          <w:color w:val="000000"/>
          <w:kern w:val="0"/>
          <w:sz w:val="32"/>
          <w:szCs w:val="32"/>
          <w:shd w:val="clear" w:color="auto" w:fill="FFFFFF"/>
        </w:rPr>
        <w:t>2018</w:t>
      </w:r>
      <w:r w:rsidRPr="00ED0766">
        <w:rPr>
          <w:rFonts w:ascii="Times New Roman" w:eastAsia="楷体_GB2312" w:hAnsi="Times New Roman" w:cs="Times New Roman"/>
          <w:b/>
          <w:snapToGrid w:val="0"/>
          <w:color w:val="000000"/>
          <w:kern w:val="0"/>
          <w:sz w:val="32"/>
          <w:szCs w:val="32"/>
          <w:shd w:val="clear" w:color="auto" w:fill="FFFFFF"/>
        </w:rPr>
        <w:t>年</w:t>
      </w:r>
      <w:r w:rsidRPr="00ED0766">
        <w:rPr>
          <w:rFonts w:ascii="Times New Roman" w:eastAsia="楷体_GB2312" w:hAnsi="Times New Roman" w:cs="Times New Roman"/>
          <w:b/>
          <w:snapToGrid w:val="0"/>
          <w:color w:val="000000"/>
          <w:kern w:val="0"/>
          <w:sz w:val="32"/>
          <w:szCs w:val="32"/>
          <w:shd w:val="clear" w:color="auto" w:fill="FFFFFF"/>
        </w:rPr>
        <w:t>3</w:t>
      </w:r>
      <w:r w:rsidRPr="00ED0766">
        <w:rPr>
          <w:rFonts w:ascii="Times New Roman" w:eastAsia="楷体_GB2312" w:hAnsi="Times New Roman" w:cs="Times New Roman"/>
          <w:b/>
          <w:snapToGrid w:val="0"/>
          <w:color w:val="000000"/>
          <w:kern w:val="0"/>
          <w:sz w:val="32"/>
          <w:szCs w:val="32"/>
          <w:shd w:val="clear" w:color="auto" w:fill="FFFFFF"/>
        </w:rPr>
        <w:t>月</w:t>
      </w:r>
      <w:r w:rsidRPr="00ED0766">
        <w:rPr>
          <w:rFonts w:ascii="Times New Roman" w:eastAsia="楷体_GB2312" w:hAnsi="Times New Roman" w:cs="Times New Roman"/>
          <w:b/>
          <w:snapToGrid w:val="0"/>
          <w:color w:val="000000"/>
          <w:kern w:val="0"/>
          <w:sz w:val="32"/>
          <w:szCs w:val="32"/>
          <w:shd w:val="clear" w:color="auto" w:fill="FFFFFF"/>
        </w:rPr>
        <w:t>1</w:t>
      </w:r>
      <w:r w:rsidRPr="00ED0766">
        <w:rPr>
          <w:rFonts w:ascii="Times New Roman" w:eastAsia="楷体_GB2312" w:hAnsi="Times New Roman" w:cs="Times New Roman"/>
          <w:b/>
          <w:snapToGrid w:val="0"/>
          <w:color w:val="000000"/>
          <w:kern w:val="0"/>
          <w:sz w:val="32"/>
          <w:szCs w:val="32"/>
          <w:shd w:val="clear" w:color="auto" w:fill="FFFFFF"/>
        </w:rPr>
        <w:t>日）</w:t>
      </w:r>
    </w:p>
    <w:p w:rsidR="00C43DE6" w:rsidRPr="00ED0766" w:rsidRDefault="00C43DE6"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p>
    <w:p w:rsidR="00501979" w:rsidRPr="00ED0766" w:rsidRDefault="00501979" w:rsidP="004E3175">
      <w:pPr>
        <w:adjustRightInd w:val="0"/>
        <w:snapToGrid w:val="0"/>
        <w:spacing w:line="600" w:lineRule="exact"/>
        <w:ind w:firstLineChars="200" w:firstLine="422"/>
        <w:rPr>
          <w:rFonts w:ascii="Times New Roman" w:eastAsia="楷体" w:hAnsi="Times New Roman" w:cs="Times New Roman"/>
          <w:b/>
          <w:bCs/>
          <w:snapToGrid w:val="0"/>
          <w:kern w:val="0"/>
          <w:sz w:val="44"/>
          <w:szCs w:val="44"/>
        </w:rPr>
      </w:pPr>
      <w:r w:rsidRPr="00ED0766">
        <w:rPr>
          <w:rFonts w:ascii="Times New Roman" w:eastAsia="楷体" w:hAnsi="Times New Roman" w:cs="Times New Roman"/>
          <w:b/>
          <w:snapToGrid w:val="0"/>
          <w:kern w:val="0"/>
        </w:rPr>
        <w:br w:type="page"/>
      </w:r>
    </w:p>
    <w:p w:rsidR="00501979" w:rsidRPr="00ED0766" w:rsidRDefault="00BB51DC" w:rsidP="004E3175">
      <w:pPr>
        <w:pStyle w:val="a5"/>
        <w:spacing w:line="600" w:lineRule="exact"/>
        <w:jc w:val="both"/>
        <w:rPr>
          <w:rFonts w:ascii="Times New Roman" w:eastAsia="楷体_GB2312" w:hAnsi="Times New Roman" w:cs="Times New Roman"/>
          <w:b/>
          <w:snapToGrid w:val="0"/>
          <w:kern w:val="0"/>
          <w:sz w:val="32"/>
          <w:szCs w:val="32"/>
        </w:rPr>
      </w:pPr>
      <w:r w:rsidRPr="00ED0766">
        <w:rPr>
          <w:rFonts w:ascii="Times New Roman" w:eastAsia="楷体_GB2312" w:hAnsi="Times New Roman" w:cs="Times New Roman"/>
          <w:b/>
          <w:snapToGrid w:val="0"/>
          <w:kern w:val="0"/>
          <w:sz w:val="32"/>
          <w:szCs w:val="32"/>
        </w:rPr>
        <w:lastRenderedPageBreak/>
        <w:t>来自总书记视察点的报道</w:t>
      </w:r>
      <w:r w:rsidR="00501979" w:rsidRPr="00ED0766">
        <w:rPr>
          <w:rFonts w:ascii="Times New Roman" w:eastAsia="楷体_GB2312" w:hAnsi="Times New Roman" w:cs="Times New Roman"/>
          <w:b/>
          <w:snapToGrid w:val="0"/>
          <w:kern w:val="0"/>
          <w:sz w:val="32"/>
          <w:szCs w:val="32"/>
        </w:rPr>
        <w:t>一</w:t>
      </w:r>
    </w:p>
    <w:p w:rsidR="00706817" w:rsidRPr="00ED0766" w:rsidRDefault="00706817" w:rsidP="004E3175">
      <w:pPr>
        <w:spacing w:line="600" w:lineRule="exact"/>
        <w:rPr>
          <w:rFonts w:ascii="Times New Roman" w:hAnsi="Times New Roman" w:cs="Times New Roman"/>
          <w:b/>
        </w:rPr>
      </w:pPr>
    </w:p>
    <w:p w:rsidR="00BB51DC" w:rsidRPr="00ED0766" w:rsidRDefault="00BB51DC" w:rsidP="004E3175">
      <w:pPr>
        <w:pStyle w:val="a5"/>
        <w:spacing w:line="600" w:lineRule="exact"/>
        <w:rPr>
          <w:rFonts w:ascii="Times New Roman" w:hAnsi="Times New Roman" w:cs="Times New Roman"/>
          <w:b/>
          <w:snapToGrid w:val="0"/>
          <w:kern w:val="0"/>
        </w:rPr>
      </w:pPr>
      <w:r w:rsidRPr="00ED0766">
        <w:rPr>
          <w:rFonts w:ascii="Times New Roman" w:hAnsi="Times New Roman" w:cs="Times New Roman"/>
          <w:b/>
          <w:snapToGrid w:val="0"/>
          <w:kern w:val="0"/>
        </w:rPr>
        <w:t>公园城市怎么建</w:t>
      </w:r>
      <w:r w:rsidR="00706817" w:rsidRPr="00ED0766">
        <w:rPr>
          <w:rFonts w:ascii="Times New Roman" w:hAnsi="Times New Roman" w:cs="Times New Roman"/>
          <w:b/>
          <w:snapToGrid w:val="0"/>
          <w:kern w:val="0"/>
        </w:rPr>
        <w:t xml:space="preserve"> </w:t>
      </w:r>
      <w:r w:rsidRPr="00ED0766">
        <w:rPr>
          <w:rFonts w:ascii="Times New Roman" w:hAnsi="Times New Roman" w:cs="Times New Roman"/>
          <w:b/>
          <w:snapToGrid w:val="0"/>
          <w:kern w:val="0"/>
        </w:rPr>
        <w:t xml:space="preserve"> </w:t>
      </w:r>
      <w:r w:rsidRPr="00ED0766">
        <w:rPr>
          <w:rFonts w:ascii="Times New Roman" w:hAnsi="Times New Roman" w:cs="Times New Roman"/>
          <w:b/>
          <w:snapToGrid w:val="0"/>
          <w:kern w:val="0"/>
        </w:rPr>
        <w:t>生态价值是标准</w:t>
      </w:r>
    </w:p>
    <w:p w:rsidR="00501979" w:rsidRPr="00ED0766" w:rsidRDefault="00501979" w:rsidP="002644B9">
      <w:pPr>
        <w:pStyle w:val="a5"/>
        <w:spacing w:line="600" w:lineRule="exact"/>
        <w:ind w:firstLineChars="200" w:firstLine="880"/>
        <w:jc w:val="both"/>
        <w:rPr>
          <w:rFonts w:ascii="Times New Roman" w:hAnsi="Times New Roman" w:cs="Times New Roman"/>
          <w:b/>
          <w:snapToGrid w:val="0"/>
          <w:kern w:val="0"/>
        </w:rPr>
      </w:pP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2</w:t>
      </w:r>
      <w:r w:rsidRPr="00ED0766">
        <w:rPr>
          <w:rFonts w:ascii="Times New Roman" w:eastAsia="仿宋_GB2312" w:hAnsi="Times New Roman" w:cs="Times New Roman"/>
          <w:b/>
          <w:snapToGrid w:val="0"/>
          <w:kern w:val="0"/>
          <w:sz w:val="32"/>
          <w:szCs w:val="32"/>
        </w:rPr>
        <w:t>月</w:t>
      </w:r>
      <w:r w:rsidRPr="00ED0766">
        <w:rPr>
          <w:rFonts w:ascii="Times New Roman" w:eastAsia="仿宋_GB2312" w:hAnsi="Times New Roman" w:cs="Times New Roman"/>
          <w:b/>
          <w:snapToGrid w:val="0"/>
          <w:kern w:val="0"/>
          <w:sz w:val="32"/>
          <w:szCs w:val="32"/>
        </w:rPr>
        <w:t>21</w:t>
      </w:r>
      <w:r w:rsidRPr="00ED0766">
        <w:rPr>
          <w:rFonts w:ascii="Times New Roman" w:eastAsia="仿宋_GB2312" w:hAnsi="Times New Roman" w:cs="Times New Roman"/>
          <w:b/>
          <w:snapToGrid w:val="0"/>
          <w:kern w:val="0"/>
          <w:sz w:val="32"/>
          <w:szCs w:val="32"/>
        </w:rPr>
        <w:t>日，正月初六。上午</w:t>
      </w:r>
      <w:r w:rsidRPr="00ED0766">
        <w:rPr>
          <w:rFonts w:ascii="Times New Roman" w:eastAsia="仿宋_GB2312" w:hAnsi="Times New Roman" w:cs="Times New Roman"/>
          <w:b/>
          <w:snapToGrid w:val="0"/>
          <w:kern w:val="0"/>
          <w:sz w:val="32"/>
          <w:szCs w:val="32"/>
        </w:rPr>
        <w:t>10</w:t>
      </w:r>
      <w:r w:rsidRPr="00ED0766">
        <w:rPr>
          <w:rFonts w:ascii="Times New Roman" w:eastAsia="仿宋_GB2312" w:hAnsi="Times New Roman" w:cs="Times New Roman"/>
          <w:b/>
          <w:snapToGrid w:val="0"/>
          <w:kern w:val="0"/>
          <w:sz w:val="32"/>
          <w:szCs w:val="32"/>
        </w:rPr>
        <w:t>时，</w:t>
      </w:r>
      <w:r w:rsidRPr="00ED0766">
        <w:rPr>
          <w:rFonts w:ascii="Times New Roman" w:eastAsia="仿宋_GB2312" w:hAnsi="Times New Roman" w:cs="Times New Roman"/>
          <w:b/>
          <w:snapToGrid w:val="0"/>
          <w:kern w:val="0"/>
          <w:sz w:val="32"/>
          <w:szCs w:val="32"/>
        </w:rPr>
        <w:t>6</w:t>
      </w:r>
      <w:r w:rsidRPr="00ED0766">
        <w:rPr>
          <w:rFonts w:ascii="Times New Roman" w:eastAsia="仿宋_GB2312" w:hAnsi="Times New Roman" w:cs="Times New Roman"/>
          <w:b/>
          <w:snapToGrid w:val="0"/>
          <w:kern w:val="0"/>
          <w:sz w:val="32"/>
          <w:szCs w:val="32"/>
        </w:rPr>
        <w:t>辆大巴车从天府新区成都管委会驶向天府新区规划展示厅。当天，天府新区成都直管区在春节假期的最后一天，召开深入学习贯彻习近平总书记来川视察重要讲话精神现场会议。</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2</w:t>
      </w:r>
      <w:r w:rsidRPr="00ED0766">
        <w:rPr>
          <w:rFonts w:ascii="Times New Roman" w:eastAsia="仿宋_GB2312" w:hAnsi="Times New Roman" w:cs="Times New Roman"/>
          <w:b/>
          <w:snapToGrid w:val="0"/>
          <w:kern w:val="0"/>
          <w:sz w:val="32"/>
          <w:szCs w:val="32"/>
        </w:rPr>
        <w:t>月</w:t>
      </w:r>
      <w:r w:rsidRPr="00ED0766">
        <w:rPr>
          <w:rFonts w:ascii="Times New Roman" w:eastAsia="仿宋_GB2312" w:hAnsi="Times New Roman" w:cs="Times New Roman"/>
          <w:b/>
          <w:snapToGrid w:val="0"/>
          <w:kern w:val="0"/>
          <w:sz w:val="32"/>
          <w:szCs w:val="32"/>
        </w:rPr>
        <w:t>10</w:t>
      </w:r>
      <w:r w:rsidRPr="00ED0766">
        <w:rPr>
          <w:rFonts w:ascii="Times New Roman" w:eastAsia="仿宋_GB2312" w:hAnsi="Times New Roman" w:cs="Times New Roman"/>
          <w:b/>
          <w:snapToGrid w:val="0"/>
          <w:kern w:val="0"/>
          <w:sz w:val="32"/>
          <w:szCs w:val="32"/>
        </w:rPr>
        <w:t>日至</w:t>
      </w:r>
      <w:r w:rsidRPr="00ED0766">
        <w:rPr>
          <w:rFonts w:ascii="Times New Roman" w:eastAsia="仿宋_GB2312" w:hAnsi="Times New Roman" w:cs="Times New Roman"/>
          <w:b/>
          <w:snapToGrid w:val="0"/>
          <w:kern w:val="0"/>
          <w:sz w:val="32"/>
          <w:szCs w:val="32"/>
        </w:rPr>
        <w:t>13</w:t>
      </w:r>
      <w:r w:rsidRPr="00ED0766">
        <w:rPr>
          <w:rFonts w:ascii="Times New Roman" w:eastAsia="仿宋_GB2312" w:hAnsi="Times New Roman" w:cs="Times New Roman"/>
          <w:b/>
          <w:snapToGrid w:val="0"/>
          <w:kern w:val="0"/>
          <w:sz w:val="32"/>
          <w:szCs w:val="32"/>
        </w:rPr>
        <w:t>日，习近平总书记来川视察，位于兴隆湖畔的天府新区规划展示厅是视察点位之一。</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当时，我就是站在这个位置，跟习近平总书记握手的。</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天府新区成都党工委书记杨林兴记得当时经历的每个细节，更记得习近平总书记关于天府新区的重要指示：天府新区是</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一带一路</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建设和长江经济带发展的重要节点，一定要规划好建设好，特别是要突出公园城市特点，把生态价值考虑进去，努力打造新的增长极，建设内陆开放经济高地。</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在</w:t>
      </w:r>
      <w:r w:rsidRPr="00ED0766">
        <w:rPr>
          <w:rFonts w:ascii="Times New Roman" w:eastAsia="仿宋_GB2312" w:hAnsi="Times New Roman" w:cs="Times New Roman"/>
          <w:b/>
          <w:snapToGrid w:val="0"/>
          <w:kern w:val="0"/>
          <w:sz w:val="32"/>
          <w:szCs w:val="32"/>
        </w:rPr>
        <w:t>21</w:t>
      </w:r>
      <w:r w:rsidRPr="00ED0766">
        <w:rPr>
          <w:rFonts w:ascii="Times New Roman" w:eastAsia="仿宋_GB2312" w:hAnsi="Times New Roman" w:cs="Times New Roman"/>
          <w:b/>
          <w:snapToGrid w:val="0"/>
          <w:kern w:val="0"/>
          <w:sz w:val="32"/>
          <w:szCs w:val="32"/>
        </w:rPr>
        <w:t>日的现场参观环节和随后的座谈会上，公园城市成为天府新区</w:t>
      </w:r>
      <w:proofErr w:type="gramStart"/>
      <w:r w:rsidRPr="00ED0766">
        <w:rPr>
          <w:rFonts w:ascii="Times New Roman" w:eastAsia="仿宋_GB2312" w:hAnsi="Times New Roman" w:cs="Times New Roman"/>
          <w:b/>
          <w:snapToGrid w:val="0"/>
          <w:kern w:val="0"/>
          <w:sz w:val="32"/>
          <w:szCs w:val="32"/>
        </w:rPr>
        <w:t>干部们热议的</w:t>
      </w:r>
      <w:proofErr w:type="gramEnd"/>
      <w:r w:rsidRPr="00ED0766">
        <w:rPr>
          <w:rFonts w:ascii="Times New Roman" w:eastAsia="仿宋_GB2312" w:hAnsi="Times New Roman" w:cs="Times New Roman"/>
          <w:b/>
          <w:snapToGrid w:val="0"/>
          <w:kern w:val="0"/>
          <w:sz w:val="32"/>
          <w:szCs w:val="32"/>
        </w:rPr>
        <w:t>话题。讨论中，目标变得明晰起来：建设全面</w:t>
      </w:r>
      <w:proofErr w:type="gramStart"/>
      <w:r w:rsidRPr="00ED0766">
        <w:rPr>
          <w:rFonts w:ascii="Times New Roman" w:eastAsia="仿宋_GB2312" w:hAnsi="Times New Roman" w:cs="Times New Roman"/>
          <w:b/>
          <w:snapToGrid w:val="0"/>
          <w:kern w:val="0"/>
          <w:sz w:val="32"/>
          <w:szCs w:val="32"/>
        </w:rPr>
        <w:t>践行</w:t>
      </w:r>
      <w:proofErr w:type="gramEnd"/>
      <w:r w:rsidRPr="00ED0766">
        <w:rPr>
          <w:rFonts w:ascii="Times New Roman" w:eastAsia="仿宋_GB2312" w:hAnsi="Times New Roman" w:cs="Times New Roman"/>
          <w:b/>
          <w:snapToGrid w:val="0"/>
          <w:kern w:val="0"/>
          <w:sz w:val="32"/>
          <w:szCs w:val="32"/>
        </w:rPr>
        <w:t>新发展理念的公园城市。</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很振奋。</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天府新区成都管委会规划建设国土局副局长古利军说，</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习近平总书记的重要指示，对我们的规划建设工作提出了新的要求。什么是公园城市？怎样建好公园城市？</w:t>
      </w:r>
      <w:r w:rsidRPr="00ED0766">
        <w:rPr>
          <w:rFonts w:ascii="Times New Roman" w:eastAsia="仿宋_GB2312" w:hAnsi="Times New Roman" w:cs="Times New Roman"/>
          <w:b/>
          <w:snapToGrid w:val="0"/>
          <w:kern w:val="0"/>
          <w:sz w:val="32"/>
          <w:szCs w:val="32"/>
        </w:rPr>
        <w:lastRenderedPageBreak/>
        <w:t>这是我们开年要着手研究的第一件大事。</w:t>
      </w:r>
      <w:r w:rsidRPr="00ED0766">
        <w:rPr>
          <w:rFonts w:ascii="Times New Roman" w:eastAsia="仿宋_GB2312" w:hAnsi="Times New Roman" w:cs="Times New Roman"/>
          <w:b/>
          <w:snapToGrid w:val="0"/>
          <w:kern w:val="0"/>
          <w:sz w:val="32"/>
          <w:szCs w:val="32"/>
        </w:rPr>
        <w:t>”</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尽管公园城市的准确内涵和具体标准还在研究中，但天府新区建设遵循的基本原则已清晰，比如，坚持生产空间集约高效、生活空间宜居适度、生态空间山清水秀。</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这样我们就必须提高单位产出，突出以高质效的产业体系夯实城市支撑。</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杨林兴说，今后天府新区成都直管区将发挥新经济的牵引作用，实施面向未来的产业发展战略，以</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独角兽岛</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的规划建设为带动，广泛对接、深度挖掘潜在独角兽企业，通过价值链分解重构赋能产业纵向延伸、横向嫁接，加快</w:t>
      </w:r>
      <w:proofErr w:type="gramStart"/>
      <w:r w:rsidRPr="00ED0766">
        <w:rPr>
          <w:rFonts w:ascii="Times New Roman" w:eastAsia="仿宋_GB2312" w:hAnsi="Times New Roman" w:cs="Times New Roman"/>
          <w:b/>
          <w:snapToGrid w:val="0"/>
          <w:kern w:val="0"/>
          <w:sz w:val="32"/>
          <w:szCs w:val="32"/>
        </w:rPr>
        <w:t>形成业</w:t>
      </w:r>
      <w:proofErr w:type="gramEnd"/>
      <w:r w:rsidRPr="00ED0766">
        <w:rPr>
          <w:rFonts w:ascii="Times New Roman" w:eastAsia="仿宋_GB2312" w:hAnsi="Times New Roman" w:cs="Times New Roman"/>
          <w:b/>
          <w:snapToGrid w:val="0"/>
          <w:kern w:val="0"/>
          <w:sz w:val="32"/>
          <w:szCs w:val="32"/>
        </w:rPr>
        <w:t>态复合、协调增值的现代化产业体系。</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当天，参会人员还前往春节前已开放的智谷绿道示范段参观。该段绿道长</w:t>
      </w:r>
      <w:r w:rsidRPr="00ED0766">
        <w:rPr>
          <w:rFonts w:ascii="Times New Roman" w:eastAsia="仿宋_GB2312" w:hAnsi="Times New Roman" w:cs="Times New Roman"/>
          <w:b/>
          <w:snapToGrid w:val="0"/>
          <w:kern w:val="0"/>
          <w:sz w:val="32"/>
          <w:szCs w:val="32"/>
        </w:rPr>
        <w:t>7.6</w:t>
      </w:r>
      <w:r w:rsidRPr="00ED0766">
        <w:rPr>
          <w:rFonts w:ascii="Times New Roman" w:eastAsia="仿宋_GB2312" w:hAnsi="Times New Roman" w:cs="Times New Roman"/>
          <w:b/>
          <w:snapToGrid w:val="0"/>
          <w:kern w:val="0"/>
          <w:sz w:val="32"/>
          <w:szCs w:val="32"/>
        </w:rPr>
        <w:t>公里，融入人机智能互动游戏、创新体育方式、</w:t>
      </w:r>
      <w:proofErr w:type="gramStart"/>
      <w:r w:rsidRPr="00ED0766">
        <w:rPr>
          <w:rFonts w:ascii="Times New Roman" w:eastAsia="仿宋_GB2312" w:hAnsi="Times New Roman" w:cs="Times New Roman"/>
          <w:b/>
          <w:snapToGrid w:val="0"/>
          <w:kern w:val="0"/>
          <w:sz w:val="32"/>
          <w:szCs w:val="32"/>
        </w:rPr>
        <w:t>创客咖啡</w:t>
      </w:r>
      <w:proofErr w:type="gramEnd"/>
      <w:r w:rsidRPr="00ED0766">
        <w:rPr>
          <w:rFonts w:ascii="Times New Roman" w:eastAsia="仿宋_GB2312" w:hAnsi="Times New Roman" w:cs="Times New Roman"/>
          <w:b/>
          <w:snapToGrid w:val="0"/>
          <w:kern w:val="0"/>
          <w:sz w:val="32"/>
          <w:szCs w:val="32"/>
        </w:rPr>
        <w:t>、</w:t>
      </w:r>
      <w:proofErr w:type="gramStart"/>
      <w:r w:rsidRPr="00ED0766">
        <w:rPr>
          <w:rFonts w:ascii="Times New Roman" w:eastAsia="仿宋_GB2312" w:hAnsi="Times New Roman" w:cs="Times New Roman"/>
          <w:b/>
          <w:snapToGrid w:val="0"/>
          <w:kern w:val="0"/>
          <w:sz w:val="32"/>
          <w:szCs w:val="32"/>
        </w:rPr>
        <w:t>创客沙龙</w:t>
      </w:r>
      <w:proofErr w:type="gramEnd"/>
      <w:r w:rsidRPr="00ED0766">
        <w:rPr>
          <w:rFonts w:ascii="Times New Roman" w:eastAsia="仿宋_GB2312" w:hAnsi="Times New Roman" w:cs="Times New Roman"/>
          <w:b/>
          <w:snapToGrid w:val="0"/>
          <w:kern w:val="0"/>
          <w:sz w:val="32"/>
          <w:szCs w:val="32"/>
        </w:rPr>
        <w:t>等多种业态。</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天府新区成都管委会规划建设国土</w:t>
      </w:r>
      <w:proofErr w:type="gramStart"/>
      <w:r w:rsidRPr="00ED0766">
        <w:rPr>
          <w:rFonts w:ascii="Times New Roman" w:eastAsia="仿宋_GB2312" w:hAnsi="Times New Roman" w:cs="Times New Roman"/>
          <w:b/>
          <w:snapToGrid w:val="0"/>
          <w:kern w:val="0"/>
          <w:sz w:val="32"/>
          <w:szCs w:val="32"/>
        </w:rPr>
        <w:t>局重大</w:t>
      </w:r>
      <w:proofErr w:type="gramEnd"/>
      <w:r w:rsidRPr="00ED0766">
        <w:rPr>
          <w:rFonts w:ascii="Times New Roman" w:eastAsia="仿宋_GB2312" w:hAnsi="Times New Roman" w:cs="Times New Roman"/>
          <w:b/>
          <w:snapToGrid w:val="0"/>
          <w:kern w:val="0"/>
          <w:sz w:val="32"/>
          <w:szCs w:val="32"/>
        </w:rPr>
        <w:t>项目和公建配套处处长黄伟介绍，今年天府新区成都直管区将建成超过</w:t>
      </w:r>
      <w:r w:rsidRPr="00ED0766">
        <w:rPr>
          <w:rFonts w:ascii="Times New Roman" w:eastAsia="仿宋_GB2312" w:hAnsi="Times New Roman" w:cs="Times New Roman"/>
          <w:b/>
          <w:snapToGrid w:val="0"/>
          <w:kern w:val="0"/>
          <w:sz w:val="32"/>
          <w:szCs w:val="32"/>
        </w:rPr>
        <w:t>110</w:t>
      </w:r>
      <w:r w:rsidRPr="00ED0766">
        <w:rPr>
          <w:rFonts w:ascii="Times New Roman" w:eastAsia="仿宋_GB2312" w:hAnsi="Times New Roman" w:cs="Times New Roman"/>
          <w:b/>
          <w:snapToGrid w:val="0"/>
          <w:kern w:val="0"/>
          <w:sz w:val="32"/>
          <w:szCs w:val="32"/>
        </w:rPr>
        <w:t>公里的绿道，到</w:t>
      </w:r>
      <w:r w:rsidRPr="00ED0766">
        <w:rPr>
          <w:rFonts w:ascii="Times New Roman" w:eastAsia="仿宋_GB2312" w:hAnsi="Times New Roman" w:cs="Times New Roman"/>
          <w:b/>
          <w:snapToGrid w:val="0"/>
          <w:kern w:val="0"/>
          <w:sz w:val="32"/>
          <w:szCs w:val="32"/>
        </w:rPr>
        <w:t>2035</w:t>
      </w:r>
      <w:r w:rsidRPr="00ED0766">
        <w:rPr>
          <w:rFonts w:ascii="Times New Roman" w:eastAsia="仿宋_GB2312" w:hAnsi="Times New Roman" w:cs="Times New Roman"/>
          <w:b/>
          <w:snapToGrid w:val="0"/>
          <w:kern w:val="0"/>
          <w:sz w:val="32"/>
          <w:szCs w:val="32"/>
        </w:rPr>
        <w:t>年，将建成超过</w:t>
      </w:r>
      <w:r w:rsidRPr="00ED0766">
        <w:rPr>
          <w:rFonts w:ascii="Times New Roman" w:eastAsia="仿宋_GB2312" w:hAnsi="Times New Roman" w:cs="Times New Roman"/>
          <w:b/>
          <w:snapToGrid w:val="0"/>
          <w:kern w:val="0"/>
          <w:sz w:val="32"/>
          <w:szCs w:val="32"/>
        </w:rPr>
        <w:t>1200</w:t>
      </w:r>
      <w:r w:rsidRPr="00ED0766">
        <w:rPr>
          <w:rFonts w:ascii="Times New Roman" w:eastAsia="仿宋_GB2312" w:hAnsi="Times New Roman" w:cs="Times New Roman"/>
          <w:b/>
          <w:snapToGrid w:val="0"/>
          <w:kern w:val="0"/>
          <w:sz w:val="32"/>
          <w:szCs w:val="32"/>
        </w:rPr>
        <w:t>公里的绿道网络。</w:t>
      </w:r>
    </w:p>
    <w:p w:rsidR="007F2AF6" w:rsidRPr="00ED0766" w:rsidRDefault="007F2AF6" w:rsidP="004E3175">
      <w:pPr>
        <w:adjustRightInd w:val="0"/>
        <w:snapToGrid w:val="0"/>
        <w:spacing w:line="600" w:lineRule="exact"/>
        <w:ind w:firstLineChars="200" w:firstLine="643"/>
        <w:jc w:val="right"/>
        <w:rPr>
          <w:rFonts w:ascii="Times New Roman" w:eastAsia="楷体_GB2312" w:hAnsi="Times New Roman" w:cs="Times New Roman"/>
          <w:b/>
          <w:snapToGrid w:val="0"/>
          <w:kern w:val="0"/>
          <w:sz w:val="32"/>
          <w:szCs w:val="32"/>
        </w:rPr>
      </w:pPr>
      <w:r w:rsidRPr="00ED0766">
        <w:rPr>
          <w:rFonts w:ascii="Times New Roman" w:eastAsia="楷体_GB2312" w:hAnsi="Times New Roman" w:cs="Times New Roman"/>
          <w:b/>
          <w:snapToGrid w:val="0"/>
          <w:color w:val="000000"/>
          <w:kern w:val="0"/>
          <w:sz w:val="32"/>
          <w:szCs w:val="32"/>
          <w:shd w:val="clear" w:color="auto" w:fill="FFFFFF"/>
        </w:rPr>
        <w:t xml:space="preserve">    </w:t>
      </w:r>
      <w:r w:rsidRPr="00ED0766">
        <w:rPr>
          <w:rFonts w:ascii="Times New Roman" w:eastAsia="楷体_GB2312" w:hAnsi="Times New Roman" w:cs="Times New Roman"/>
          <w:b/>
          <w:snapToGrid w:val="0"/>
          <w:color w:val="000000"/>
          <w:kern w:val="0"/>
          <w:sz w:val="32"/>
          <w:szCs w:val="32"/>
          <w:shd w:val="clear" w:color="auto" w:fill="FFFFFF"/>
        </w:rPr>
        <w:t>《四川日报》（</w:t>
      </w:r>
      <w:r w:rsidRPr="00ED0766">
        <w:rPr>
          <w:rFonts w:ascii="Times New Roman" w:eastAsia="楷体_GB2312" w:hAnsi="Times New Roman" w:cs="Times New Roman"/>
          <w:b/>
          <w:snapToGrid w:val="0"/>
          <w:color w:val="000000"/>
          <w:kern w:val="0"/>
          <w:sz w:val="32"/>
          <w:szCs w:val="32"/>
          <w:shd w:val="clear" w:color="auto" w:fill="FFFFFF"/>
        </w:rPr>
        <w:t>2018</w:t>
      </w:r>
      <w:r w:rsidRPr="00ED0766">
        <w:rPr>
          <w:rFonts w:ascii="Times New Roman" w:eastAsia="楷体_GB2312" w:hAnsi="Times New Roman" w:cs="Times New Roman"/>
          <w:b/>
          <w:snapToGrid w:val="0"/>
          <w:color w:val="000000"/>
          <w:kern w:val="0"/>
          <w:sz w:val="32"/>
          <w:szCs w:val="32"/>
          <w:shd w:val="clear" w:color="auto" w:fill="FFFFFF"/>
        </w:rPr>
        <w:t>年</w:t>
      </w:r>
      <w:r w:rsidRPr="00ED0766">
        <w:rPr>
          <w:rFonts w:ascii="Times New Roman" w:eastAsia="楷体_GB2312" w:hAnsi="Times New Roman" w:cs="Times New Roman"/>
          <w:b/>
          <w:snapToGrid w:val="0"/>
          <w:color w:val="000000"/>
          <w:kern w:val="0"/>
          <w:sz w:val="32"/>
          <w:szCs w:val="32"/>
          <w:shd w:val="clear" w:color="auto" w:fill="FFFFFF"/>
        </w:rPr>
        <w:t>2</w:t>
      </w:r>
      <w:r w:rsidRPr="00ED0766">
        <w:rPr>
          <w:rFonts w:ascii="Times New Roman" w:eastAsia="楷体_GB2312" w:hAnsi="Times New Roman" w:cs="Times New Roman"/>
          <w:b/>
          <w:snapToGrid w:val="0"/>
          <w:color w:val="000000"/>
          <w:kern w:val="0"/>
          <w:sz w:val="32"/>
          <w:szCs w:val="32"/>
          <w:shd w:val="clear" w:color="auto" w:fill="FFFFFF"/>
        </w:rPr>
        <w:t>月</w:t>
      </w:r>
      <w:r w:rsidRPr="00ED0766">
        <w:rPr>
          <w:rFonts w:ascii="Times New Roman" w:eastAsia="楷体_GB2312" w:hAnsi="Times New Roman" w:cs="Times New Roman"/>
          <w:b/>
          <w:snapToGrid w:val="0"/>
          <w:color w:val="000000"/>
          <w:kern w:val="0"/>
          <w:sz w:val="32"/>
          <w:szCs w:val="32"/>
          <w:shd w:val="clear" w:color="auto" w:fill="FFFFFF"/>
        </w:rPr>
        <w:t>22</w:t>
      </w:r>
      <w:r w:rsidRPr="00ED0766">
        <w:rPr>
          <w:rFonts w:ascii="Times New Roman" w:eastAsia="楷体_GB2312" w:hAnsi="Times New Roman" w:cs="Times New Roman"/>
          <w:b/>
          <w:snapToGrid w:val="0"/>
          <w:color w:val="000000"/>
          <w:kern w:val="0"/>
          <w:sz w:val="32"/>
          <w:szCs w:val="32"/>
          <w:shd w:val="clear" w:color="auto" w:fill="FFFFFF"/>
        </w:rPr>
        <w:t>日）</w:t>
      </w:r>
    </w:p>
    <w:p w:rsidR="007F2AF6" w:rsidRPr="00ED0766" w:rsidRDefault="007F2AF6"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p>
    <w:p w:rsidR="0056072C" w:rsidRPr="00ED0766" w:rsidRDefault="0056072C" w:rsidP="004E3175">
      <w:pPr>
        <w:adjustRightInd w:val="0"/>
        <w:snapToGrid w:val="0"/>
        <w:spacing w:line="600" w:lineRule="exact"/>
        <w:ind w:firstLineChars="200" w:firstLine="422"/>
        <w:rPr>
          <w:rFonts w:ascii="Times New Roman" w:eastAsia="方正小标宋_GBK" w:hAnsi="Times New Roman" w:cs="Times New Roman"/>
          <w:b/>
          <w:bCs/>
          <w:snapToGrid w:val="0"/>
          <w:kern w:val="0"/>
          <w:sz w:val="44"/>
          <w:szCs w:val="44"/>
        </w:rPr>
      </w:pPr>
      <w:r w:rsidRPr="00ED0766">
        <w:rPr>
          <w:rFonts w:ascii="Times New Roman" w:hAnsi="Times New Roman" w:cs="Times New Roman"/>
          <w:b/>
          <w:snapToGrid w:val="0"/>
          <w:kern w:val="0"/>
        </w:rPr>
        <w:br w:type="page"/>
      </w:r>
    </w:p>
    <w:p w:rsidR="0056072C" w:rsidRPr="00ED0766" w:rsidRDefault="00BB51DC" w:rsidP="004E3175">
      <w:pPr>
        <w:pStyle w:val="a5"/>
        <w:spacing w:line="600" w:lineRule="exact"/>
        <w:jc w:val="both"/>
        <w:rPr>
          <w:rFonts w:ascii="Times New Roman" w:eastAsia="楷体" w:hAnsi="Times New Roman" w:cs="Times New Roman"/>
          <w:b/>
          <w:snapToGrid w:val="0"/>
          <w:kern w:val="0"/>
          <w:sz w:val="32"/>
          <w:szCs w:val="32"/>
        </w:rPr>
      </w:pPr>
      <w:r w:rsidRPr="00ED0766">
        <w:rPr>
          <w:rFonts w:ascii="Times New Roman" w:eastAsia="楷体" w:hAnsi="Times New Roman" w:cs="Times New Roman"/>
          <w:b/>
          <w:snapToGrid w:val="0"/>
          <w:kern w:val="0"/>
          <w:sz w:val="32"/>
          <w:szCs w:val="32"/>
        </w:rPr>
        <w:lastRenderedPageBreak/>
        <w:t>来自总书记视察点的报道</w:t>
      </w:r>
      <w:r w:rsidR="0056072C" w:rsidRPr="00ED0766">
        <w:rPr>
          <w:rFonts w:ascii="Times New Roman" w:eastAsia="楷体" w:hAnsi="Times New Roman" w:cs="Times New Roman"/>
          <w:b/>
          <w:snapToGrid w:val="0"/>
          <w:kern w:val="0"/>
          <w:sz w:val="32"/>
          <w:szCs w:val="32"/>
        </w:rPr>
        <w:t>二</w:t>
      </w:r>
    </w:p>
    <w:p w:rsidR="004E3175" w:rsidRPr="00ED0766" w:rsidRDefault="004E3175" w:rsidP="004E3175">
      <w:pPr>
        <w:spacing w:line="600" w:lineRule="exact"/>
        <w:rPr>
          <w:rFonts w:ascii="Times New Roman" w:hAnsi="Times New Roman" w:cs="Times New Roman"/>
          <w:b/>
        </w:rPr>
      </w:pPr>
    </w:p>
    <w:p w:rsidR="00BB51DC" w:rsidRPr="00ED0766" w:rsidRDefault="00BB51DC" w:rsidP="004E3175">
      <w:pPr>
        <w:pStyle w:val="a5"/>
        <w:spacing w:line="600" w:lineRule="exact"/>
        <w:rPr>
          <w:rFonts w:ascii="Times New Roman" w:hAnsi="Times New Roman" w:cs="Times New Roman"/>
          <w:b/>
          <w:snapToGrid w:val="0"/>
          <w:kern w:val="0"/>
        </w:rPr>
      </w:pPr>
      <w:proofErr w:type="gramStart"/>
      <w:r w:rsidRPr="00ED0766">
        <w:rPr>
          <w:rFonts w:ascii="Times New Roman" w:hAnsi="Times New Roman" w:cs="Times New Roman"/>
          <w:b/>
          <w:snapToGrid w:val="0"/>
          <w:kern w:val="0"/>
        </w:rPr>
        <w:t>映秀茶</w:t>
      </w:r>
      <w:proofErr w:type="gramEnd"/>
      <w:r w:rsidRPr="00ED0766">
        <w:rPr>
          <w:rFonts w:ascii="Times New Roman" w:hAnsi="Times New Roman" w:cs="Times New Roman"/>
          <w:b/>
          <w:snapToGrid w:val="0"/>
          <w:kern w:val="0"/>
        </w:rPr>
        <w:t>要沿</w:t>
      </w:r>
      <w:r w:rsidRPr="00ED0766">
        <w:rPr>
          <w:rFonts w:ascii="Times New Roman" w:hAnsi="Times New Roman" w:cs="Times New Roman"/>
          <w:b/>
          <w:snapToGrid w:val="0"/>
          <w:kern w:val="0"/>
        </w:rPr>
        <w:t>“</w:t>
      </w:r>
      <w:r w:rsidRPr="00ED0766">
        <w:rPr>
          <w:rFonts w:ascii="Times New Roman" w:hAnsi="Times New Roman" w:cs="Times New Roman"/>
          <w:b/>
          <w:snapToGrid w:val="0"/>
          <w:kern w:val="0"/>
        </w:rPr>
        <w:t>一带一路</w:t>
      </w:r>
      <w:r w:rsidRPr="00ED0766">
        <w:rPr>
          <w:rFonts w:ascii="Times New Roman" w:hAnsi="Times New Roman" w:cs="Times New Roman"/>
          <w:b/>
          <w:snapToGrid w:val="0"/>
          <w:kern w:val="0"/>
        </w:rPr>
        <w:t>”</w:t>
      </w:r>
      <w:r w:rsidRPr="00ED0766">
        <w:rPr>
          <w:rFonts w:ascii="Times New Roman" w:hAnsi="Times New Roman" w:cs="Times New Roman"/>
          <w:b/>
          <w:snapToGrid w:val="0"/>
          <w:kern w:val="0"/>
        </w:rPr>
        <w:t>走得更远</w:t>
      </w:r>
    </w:p>
    <w:p w:rsidR="0056072C" w:rsidRPr="00ED0766" w:rsidRDefault="0056072C" w:rsidP="002644B9">
      <w:pPr>
        <w:pStyle w:val="a5"/>
        <w:spacing w:line="600" w:lineRule="exact"/>
        <w:ind w:firstLineChars="200" w:firstLine="880"/>
        <w:jc w:val="both"/>
        <w:rPr>
          <w:rFonts w:ascii="Times New Roman" w:hAnsi="Times New Roman" w:cs="Times New Roman"/>
          <w:b/>
          <w:snapToGrid w:val="0"/>
          <w:kern w:val="0"/>
        </w:rPr>
      </w:pP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2</w:t>
      </w:r>
      <w:r w:rsidRPr="00ED0766">
        <w:rPr>
          <w:rFonts w:ascii="Times New Roman" w:eastAsia="仿宋_GB2312" w:hAnsi="Times New Roman" w:cs="Times New Roman"/>
          <w:b/>
          <w:snapToGrid w:val="0"/>
          <w:kern w:val="0"/>
          <w:sz w:val="32"/>
          <w:szCs w:val="32"/>
        </w:rPr>
        <w:t>月</w:t>
      </w:r>
      <w:r w:rsidRPr="00ED0766">
        <w:rPr>
          <w:rFonts w:ascii="Times New Roman" w:eastAsia="仿宋_GB2312" w:hAnsi="Times New Roman" w:cs="Times New Roman"/>
          <w:b/>
          <w:snapToGrid w:val="0"/>
          <w:kern w:val="0"/>
          <w:sz w:val="32"/>
          <w:szCs w:val="32"/>
        </w:rPr>
        <w:t>22</w:t>
      </w:r>
      <w:r w:rsidRPr="00ED0766">
        <w:rPr>
          <w:rFonts w:ascii="Times New Roman" w:eastAsia="仿宋_GB2312" w:hAnsi="Times New Roman" w:cs="Times New Roman"/>
          <w:b/>
          <w:snapToGrid w:val="0"/>
          <w:kern w:val="0"/>
          <w:sz w:val="32"/>
          <w:szCs w:val="32"/>
        </w:rPr>
        <w:t>日，随着</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欢乐春节</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熊猫故里</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锦绣四川</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第八届海峡两岸春节民俗庙会落幕，</w:t>
      </w:r>
      <w:proofErr w:type="gramStart"/>
      <w:r w:rsidRPr="00ED0766">
        <w:rPr>
          <w:rFonts w:ascii="Times New Roman" w:eastAsia="仿宋_GB2312" w:hAnsi="Times New Roman" w:cs="Times New Roman"/>
          <w:b/>
          <w:snapToGrid w:val="0"/>
          <w:kern w:val="0"/>
          <w:sz w:val="32"/>
          <w:szCs w:val="32"/>
        </w:rPr>
        <w:t>汶川映秀镇</w:t>
      </w:r>
      <w:proofErr w:type="gramEnd"/>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茶祥子</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制茶坊老板蒋维明也结束了在台湾的推广活动，准备返川。</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放弃与家人欢度春节，蒋维明和妻子把黑茶推广到台湾。</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这是</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大土司</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黑茶第一次来到祖国的宝岛，机会难得。</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几天前，记者在庙会现场见到蒋维明时，他们正用带来的茶壶现场熬制黑茶，茶香四溢，让不少经过的台湾民众忍不住停下脚步。</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2</w:t>
      </w:r>
      <w:r w:rsidRPr="00ED0766">
        <w:rPr>
          <w:rFonts w:ascii="Times New Roman" w:eastAsia="仿宋_GB2312" w:hAnsi="Times New Roman" w:cs="Times New Roman"/>
          <w:b/>
          <w:snapToGrid w:val="0"/>
          <w:kern w:val="0"/>
          <w:sz w:val="32"/>
          <w:szCs w:val="32"/>
        </w:rPr>
        <w:t>月</w:t>
      </w:r>
      <w:r w:rsidRPr="00ED0766">
        <w:rPr>
          <w:rFonts w:ascii="Times New Roman" w:eastAsia="仿宋_GB2312" w:hAnsi="Times New Roman" w:cs="Times New Roman"/>
          <w:b/>
          <w:snapToGrid w:val="0"/>
          <w:kern w:val="0"/>
          <w:sz w:val="32"/>
          <w:szCs w:val="32"/>
        </w:rPr>
        <w:t>12</w:t>
      </w:r>
      <w:r w:rsidRPr="00ED0766">
        <w:rPr>
          <w:rFonts w:ascii="Times New Roman" w:eastAsia="仿宋_GB2312" w:hAnsi="Times New Roman" w:cs="Times New Roman"/>
          <w:b/>
          <w:snapToGrid w:val="0"/>
          <w:kern w:val="0"/>
          <w:sz w:val="32"/>
          <w:szCs w:val="32"/>
        </w:rPr>
        <w:t>日，习近平总书记来川视察时，走进了蒋维明经营的</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茶祥子</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制茶坊，察看传统黑茶制茶工序，体验酥油茶制作流程。</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听说店里的窝窝茶远销</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一带一路</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沿线，习近平总书记希望他们精益求精、创造名牌，为</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一带一路</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建设多作贡献。每每回忆起这一幕，蒋维明难掩激动，</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总书记的勉励给了我们巨大信心！</w:t>
      </w:r>
      <w:r w:rsidRPr="00ED0766">
        <w:rPr>
          <w:rFonts w:ascii="Times New Roman" w:eastAsia="仿宋_GB2312" w:hAnsi="Times New Roman" w:cs="Times New Roman"/>
          <w:b/>
          <w:snapToGrid w:val="0"/>
          <w:kern w:val="0"/>
          <w:sz w:val="32"/>
          <w:szCs w:val="32"/>
        </w:rPr>
        <w:t>”</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去年，蒋维明携带</w:t>
      </w:r>
      <w:proofErr w:type="gramStart"/>
      <w:r w:rsidRPr="00ED0766">
        <w:rPr>
          <w:rFonts w:ascii="Times New Roman" w:eastAsia="仿宋_GB2312" w:hAnsi="Times New Roman" w:cs="Times New Roman"/>
          <w:b/>
          <w:snapToGrid w:val="0"/>
          <w:kern w:val="0"/>
          <w:sz w:val="32"/>
          <w:szCs w:val="32"/>
        </w:rPr>
        <w:t>映秀茶参加</w:t>
      </w:r>
      <w:proofErr w:type="gramEnd"/>
      <w:r w:rsidRPr="00ED0766">
        <w:rPr>
          <w:rFonts w:ascii="Times New Roman" w:eastAsia="仿宋_GB2312" w:hAnsi="Times New Roman" w:cs="Times New Roman"/>
          <w:b/>
          <w:snapToGrid w:val="0"/>
          <w:kern w:val="0"/>
          <w:sz w:val="32"/>
          <w:szCs w:val="32"/>
        </w:rPr>
        <w:t>了中国人民对外友好协会主办的</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沿海上丝路，讲中国故事</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活动，随团出访多国。</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以茶叶为载体，让更多人了解中国传统文化。</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在蒋维明定下的</w:t>
      </w:r>
      <w:r w:rsidRPr="00ED0766">
        <w:rPr>
          <w:rFonts w:ascii="Times New Roman" w:eastAsia="仿宋_GB2312" w:hAnsi="Times New Roman" w:cs="Times New Roman"/>
          <w:b/>
          <w:snapToGrid w:val="0"/>
          <w:kern w:val="0"/>
          <w:sz w:val="32"/>
          <w:szCs w:val="32"/>
        </w:rPr>
        <w:lastRenderedPageBreak/>
        <w:t>今年对外推广清单上，有包括西班牙、摩洛哥等国家在内的一长串名单。</w:t>
      </w:r>
    </w:p>
    <w:p w:rsidR="00BB51DC" w:rsidRPr="00ED0766" w:rsidRDefault="0056072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 xml:space="preserve"> </w:t>
      </w:r>
      <w:r w:rsidR="00BB51DC" w:rsidRPr="00ED0766">
        <w:rPr>
          <w:rFonts w:ascii="Times New Roman" w:eastAsia="仿宋_GB2312" w:hAnsi="Times New Roman" w:cs="Times New Roman"/>
          <w:b/>
          <w:snapToGrid w:val="0"/>
          <w:kern w:val="0"/>
          <w:sz w:val="32"/>
          <w:szCs w:val="32"/>
        </w:rPr>
        <w:t>“</w:t>
      </w:r>
      <w:r w:rsidR="00BB51DC" w:rsidRPr="00ED0766">
        <w:rPr>
          <w:rFonts w:ascii="Times New Roman" w:eastAsia="仿宋_GB2312" w:hAnsi="Times New Roman" w:cs="Times New Roman"/>
          <w:b/>
          <w:snapToGrid w:val="0"/>
          <w:kern w:val="0"/>
          <w:sz w:val="32"/>
          <w:szCs w:val="32"/>
        </w:rPr>
        <w:t>习近平总书记很关心茶叶质量安全，这也是我们最看重的，要想走得更远，必须有严格的品质管理。</w:t>
      </w:r>
      <w:r w:rsidR="00BB51DC" w:rsidRPr="00ED0766">
        <w:rPr>
          <w:rFonts w:ascii="Times New Roman" w:eastAsia="仿宋_GB2312" w:hAnsi="Times New Roman" w:cs="Times New Roman"/>
          <w:b/>
          <w:snapToGrid w:val="0"/>
          <w:kern w:val="0"/>
          <w:sz w:val="32"/>
          <w:szCs w:val="32"/>
        </w:rPr>
        <w:t>”</w:t>
      </w:r>
      <w:r w:rsidR="00BB51DC" w:rsidRPr="00ED0766">
        <w:rPr>
          <w:rFonts w:ascii="Times New Roman" w:eastAsia="仿宋_GB2312" w:hAnsi="Times New Roman" w:cs="Times New Roman"/>
          <w:b/>
          <w:snapToGrid w:val="0"/>
          <w:kern w:val="0"/>
          <w:sz w:val="32"/>
          <w:szCs w:val="32"/>
        </w:rPr>
        <w:t>蒋维明告诉记者，茶坊已经完成</w:t>
      </w:r>
      <w:r w:rsidR="00BB51DC" w:rsidRPr="00ED0766">
        <w:rPr>
          <w:rFonts w:ascii="Times New Roman" w:eastAsia="仿宋_GB2312" w:hAnsi="Times New Roman" w:cs="Times New Roman"/>
          <w:b/>
          <w:snapToGrid w:val="0"/>
          <w:kern w:val="0"/>
          <w:sz w:val="32"/>
          <w:szCs w:val="32"/>
        </w:rPr>
        <w:t>SC</w:t>
      </w:r>
      <w:r w:rsidR="00BB51DC" w:rsidRPr="00ED0766">
        <w:rPr>
          <w:rFonts w:ascii="Times New Roman" w:eastAsia="仿宋_GB2312" w:hAnsi="Times New Roman" w:cs="Times New Roman"/>
          <w:b/>
          <w:snapToGrid w:val="0"/>
          <w:kern w:val="0"/>
          <w:sz w:val="32"/>
          <w:szCs w:val="32"/>
        </w:rPr>
        <w:t>认证，现代化的管理模式让制茶有了完整的指标体系和</w:t>
      </w:r>
      <w:proofErr w:type="gramStart"/>
      <w:r w:rsidR="00BB51DC" w:rsidRPr="00ED0766">
        <w:rPr>
          <w:rFonts w:ascii="Times New Roman" w:eastAsia="仿宋_GB2312" w:hAnsi="Times New Roman" w:cs="Times New Roman"/>
          <w:b/>
          <w:snapToGrid w:val="0"/>
          <w:kern w:val="0"/>
          <w:sz w:val="32"/>
          <w:szCs w:val="32"/>
        </w:rPr>
        <w:t>可</w:t>
      </w:r>
      <w:proofErr w:type="gramEnd"/>
      <w:r w:rsidR="00BB51DC" w:rsidRPr="00ED0766">
        <w:rPr>
          <w:rFonts w:ascii="Times New Roman" w:eastAsia="仿宋_GB2312" w:hAnsi="Times New Roman" w:cs="Times New Roman"/>
          <w:b/>
          <w:snapToGrid w:val="0"/>
          <w:kern w:val="0"/>
          <w:sz w:val="32"/>
          <w:szCs w:val="32"/>
        </w:rPr>
        <w:t>追溯体系。</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就在蒋维明为开拓黑茶市场而努力时，</w:t>
      </w:r>
      <w:proofErr w:type="gramStart"/>
      <w:r w:rsidRPr="00ED0766">
        <w:rPr>
          <w:rFonts w:ascii="Times New Roman" w:eastAsia="仿宋_GB2312" w:hAnsi="Times New Roman" w:cs="Times New Roman"/>
          <w:b/>
          <w:snapToGrid w:val="0"/>
          <w:kern w:val="0"/>
          <w:sz w:val="32"/>
          <w:szCs w:val="32"/>
        </w:rPr>
        <w:t>映秀人</w:t>
      </w:r>
      <w:proofErr w:type="gramEnd"/>
      <w:r w:rsidRPr="00ED0766">
        <w:rPr>
          <w:rFonts w:ascii="Times New Roman" w:eastAsia="仿宋_GB2312" w:hAnsi="Times New Roman" w:cs="Times New Roman"/>
          <w:b/>
          <w:snapToGrid w:val="0"/>
          <w:kern w:val="0"/>
          <w:sz w:val="32"/>
          <w:szCs w:val="32"/>
        </w:rPr>
        <w:t>也在积极谋划</w:t>
      </w:r>
      <w:proofErr w:type="gramStart"/>
      <w:r w:rsidRPr="00ED0766">
        <w:rPr>
          <w:rFonts w:ascii="Times New Roman" w:eastAsia="仿宋_GB2312" w:hAnsi="Times New Roman" w:cs="Times New Roman"/>
          <w:b/>
          <w:snapToGrid w:val="0"/>
          <w:kern w:val="0"/>
          <w:sz w:val="32"/>
          <w:szCs w:val="32"/>
        </w:rPr>
        <w:t>映秀茶</w:t>
      </w:r>
      <w:proofErr w:type="gramEnd"/>
      <w:r w:rsidRPr="00ED0766">
        <w:rPr>
          <w:rFonts w:ascii="Times New Roman" w:eastAsia="仿宋_GB2312" w:hAnsi="Times New Roman" w:cs="Times New Roman"/>
          <w:b/>
          <w:snapToGrid w:val="0"/>
          <w:kern w:val="0"/>
          <w:sz w:val="32"/>
          <w:szCs w:val="32"/>
        </w:rPr>
        <w:t>的发展。</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节后</w:t>
      </w:r>
      <w:proofErr w:type="gramStart"/>
      <w:r w:rsidRPr="00ED0766">
        <w:rPr>
          <w:rFonts w:ascii="Times New Roman" w:eastAsia="仿宋_GB2312" w:hAnsi="Times New Roman" w:cs="Times New Roman"/>
          <w:b/>
          <w:snapToGrid w:val="0"/>
          <w:kern w:val="0"/>
          <w:sz w:val="32"/>
          <w:szCs w:val="32"/>
        </w:rPr>
        <w:t>一</w:t>
      </w:r>
      <w:proofErr w:type="gramEnd"/>
      <w:r w:rsidRPr="00ED0766">
        <w:rPr>
          <w:rFonts w:ascii="Times New Roman" w:eastAsia="仿宋_GB2312" w:hAnsi="Times New Roman" w:cs="Times New Roman"/>
          <w:b/>
          <w:snapToGrid w:val="0"/>
          <w:kern w:val="0"/>
          <w:sz w:val="32"/>
          <w:szCs w:val="32"/>
        </w:rPr>
        <w:t>上班，</w:t>
      </w:r>
      <w:proofErr w:type="gramStart"/>
      <w:r w:rsidRPr="00ED0766">
        <w:rPr>
          <w:rFonts w:ascii="Times New Roman" w:eastAsia="仿宋_GB2312" w:hAnsi="Times New Roman" w:cs="Times New Roman"/>
          <w:b/>
          <w:snapToGrid w:val="0"/>
          <w:kern w:val="0"/>
          <w:sz w:val="32"/>
          <w:szCs w:val="32"/>
        </w:rPr>
        <w:t>映秀镇</w:t>
      </w:r>
      <w:proofErr w:type="gramEnd"/>
      <w:r w:rsidRPr="00ED0766">
        <w:rPr>
          <w:rFonts w:ascii="Times New Roman" w:eastAsia="仿宋_GB2312" w:hAnsi="Times New Roman" w:cs="Times New Roman"/>
          <w:b/>
          <w:snapToGrid w:val="0"/>
          <w:kern w:val="0"/>
          <w:sz w:val="32"/>
          <w:szCs w:val="32"/>
        </w:rPr>
        <w:t>党委政府随即启动一项工作：筹划古茶树的分类普查和保护。</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映秀茶原料来自古茶树，现有</w:t>
      </w:r>
      <w:r w:rsidRPr="00ED0766">
        <w:rPr>
          <w:rFonts w:ascii="Times New Roman" w:eastAsia="仿宋_GB2312" w:hAnsi="Times New Roman" w:cs="Times New Roman"/>
          <w:b/>
          <w:snapToGrid w:val="0"/>
          <w:kern w:val="0"/>
          <w:sz w:val="32"/>
          <w:szCs w:val="32"/>
        </w:rPr>
        <w:t>10</w:t>
      </w:r>
      <w:r w:rsidRPr="00ED0766">
        <w:rPr>
          <w:rFonts w:ascii="Times New Roman" w:eastAsia="仿宋_GB2312" w:hAnsi="Times New Roman" w:cs="Times New Roman"/>
          <w:b/>
          <w:snapToGrid w:val="0"/>
          <w:kern w:val="0"/>
          <w:sz w:val="32"/>
          <w:szCs w:val="32"/>
        </w:rPr>
        <w:t>万</w:t>
      </w:r>
      <w:r w:rsidRPr="00ED0766">
        <w:rPr>
          <w:rFonts w:ascii="Times New Roman" w:eastAsia="仿宋_GB2312" w:hAnsi="Times New Roman" w:cs="Times New Roman"/>
          <w:b/>
          <w:snapToGrid w:val="0"/>
          <w:kern w:val="0"/>
          <w:sz w:val="32"/>
          <w:szCs w:val="32"/>
        </w:rPr>
        <w:t>-20</w:t>
      </w:r>
      <w:r w:rsidRPr="00ED0766">
        <w:rPr>
          <w:rFonts w:ascii="Times New Roman" w:eastAsia="仿宋_GB2312" w:hAnsi="Times New Roman" w:cs="Times New Roman"/>
          <w:b/>
          <w:snapToGrid w:val="0"/>
          <w:kern w:val="0"/>
          <w:sz w:val="32"/>
          <w:szCs w:val="32"/>
        </w:rPr>
        <w:t>万株，做茶品牌不能一哄而上，要依托茶马古道文化，对古茶树实施保护性开发。</w:t>
      </w:r>
      <w:r w:rsidRPr="00ED0766">
        <w:rPr>
          <w:rFonts w:ascii="Times New Roman" w:eastAsia="仿宋_GB2312" w:hAnsi="Times New Roman" w:cs="Times New Roman"/>
          <w:b/>
          <w:snapToGrid w:val="0"/>
          <w:kern w:val="0"/>
          <w:sz w:val="32"/>
          <w:szCs w:val="32"/>
        </w:rPr>
        <w:t>”</w:t>
      </w:r>
      <w:proofErr w:type="gramStart"/>
      <w:r w:rsidRPr="00ED0766">
        <w:rPr>
          <w:rFonts w:ascii="Times New Roman" w:eastAsia="仿宋_GB2312" w:hAnsi="Times New Roman" w:cs="Times New Roman"/>
          <w:b/>
          <w:snapToGrid w:val="0"/>
          <w:kern w:val="0"/>
          <w:sz w:val="32"/>
          <w:szCs w:val="32"/>
        </w:rPr>
        <w:t>映秀镇</w:t>
      </w:r>
      <w:proofErr w:type="gramEnd"/>
      <w:r w:rsidRPr="00ED0766">
        <w:rPr>
          <w:rFonts w:ascii="Times New Roman" w:eastAsia="仿宋_GB2312" w:hAnsi="Times New Roman" w:cs="Times New Roman"/>
          <w:b/>
          <w:snapToGrid w:val="0"/>
          <w:kern w:val="0"/>
          <w:sz w:val="32"/>
          <w:szCs w:val="32"/>
        </w:rPr>
        <w:t>党委书记蔡代敏说，要创造名牌，</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茶产业是生态产业，没有品牌的保障，就不可能持续发展，也不能持续带动更多群众致富。</w:t>
      </w:r>
      <w:r w:rsidRPr="00ED0766">
        <w:rPr>
          <w:rFonts w:ascii="Times New Roman" w:eastAsia="仿宋_GB2312" w:hAnsi="Times New Roman" w:cs="Times New Roman"/>
          <w:b/>
          <w:snapToGrid w:val="0"/>
          <w:kern w:val="0"/>
          <w:sz w:val="32"/>
          <w:szCs w:val="32"/>
        </w:rPr>
        <w:t>”</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总书记很关心茶产业对周边老百姓的致富带动作用，我们一直在思考，如何才不辜负总书记的嘱托。</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蒋维明说，经过</w:t>
      </w:r>
      <w:r w:rsidRPr="00ED0766">
        <w:rPr>
          <w:rFonts w:ascii="Times New Roman" w:eastAsia="仿宋_GB2312" w:hAnsi="Times New Roman" w:cs="Times New Roman"/>
          <w:b/>
          <w:snapToGrid w:val="0"/>
          <w:kern w:val="0"/>
          <w:sz w:val="32"/>
          <w:szCs w:val="32"/>
        </w:rPr>
        <w:t>6</w:t>
      </w:r>
      <w:r w:rsidRPr="00ED0766">
        <w:rPr>
          <w:rFonts w:ascii="Times New Roman" w:eastAsia="仿宋_GB2312" w:hAnsi="Times New Roman" w:cs="Times New Roman"/>
          <w:b/>
          <w:snapToGrid w:val="0"/>
          <w:kern w:val="0"/>
          <w:sz w:val="32"/>
          <w:szCs w:val="32"/>
        </w:rPr>
        <w:t>年发展，现在当地百姓参与</w:t>
      </w:r>
      <w:proofErr w:type="gramStart"/>
      <w:r w:rsidRPr="00ED0766">
        <w:rPr>
          <w:rFonts w:ascii="Times New Roman" w:eastAsia="仿宋_GB2312" w:hAnsi="Times New Roman" w:cs="Times New Roman"/>
          <w:b/>
          <w:snapToGrid w:val="0"/>
          <w:kern w:val="0"/>
          <w:sz w:val="32"/>
          <w:szCs w:val="32"/>
        </w:rPr>
        <w:t>茶产业</w:t>
      </w:r>
      <w:proofErr w:type="gramEnd"/>
      <w:r w:rsidRPr="00ED0766">
        <w:rPr>
          <w:rFonts w:ascii="Times New Roman" w:eastAsia="仿宋_GB2312" w:hAnsi="Times New Roman" w:cs="Times New Roman"/>
          <w:b/>
          <w:snapToGrid w:val="0"/>
          <w:kern w:val="0"/>
          <w:sz w:val="32"/>
          <w:szCs w:val="32"/>
        </w:rPr>
        <w:t>的积极性很高，</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我们要想办法，让整个茶产业链能量更大，从管护采，到深加工、销售等，全产业链带动更多人致富。</w:t>
      </w:r>
      <w:r w:rsidRPr="00ED0766">
        <w:rPr>
          <w:rFonts w:ascii="Times New Roman" w:eastAsia="仿宋_GB2312" w:hAnsi="Times New Roman" w:cs="Times New Roman"/>
          <w:b/>
          <w:snapToGrid w:val="0"/>
          <w:kern w:val="0"/>
          <w:sz w:val="32"/>
          <w:szCs w:val="32"/>
        </w:rPr>
        <w:t>”</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对作为</w:t>
      </w:r>
      <w:proofErr w:type="gramStart"/>
      <w:r w:rsidRPr="00ED0766">
        <w:rPr>
          <w:rFonts w:ascii="Times New Roman" w:eastAsia="仿宋_GB2312" w:hAnsi="Times New Roman" w:cs="Times New Roman"/>
          <w:b/>
          <w:snapToGrid w:val="0"/>
          <w:kern w:val="0"/>
          <w:sz w:val="32"/>
          <w:szCs w:val="32"/>
        </w:rPr>
        <w:t>阿坝州非物质</w:t>
      </w:r>
      <w:proofErr w:type="gramEnd"/>
      <w:r w:rsidRPr="00ED0766">
        <w:rPr>
          <w:rFonts w:ascii="Times New Roman" w:eastAsia="仿宋_GB2312" w:hAnsi="Times New Roman" w:cs="Times New Roman"/>
          <w:b/>
          <w:snapToGrid w:val="0"/>
          <w:kern w:val="0"/>
          <w:sz w:val="32"/>
          <w:szCs w:val="32"/>
        </w:rPr>
        <w:t>文化遗产的西路边茶</w:t>
      </w:r>
      <w:proofErr w:type="gramStart"/>
      <w:r w:rsidRPr="00ED0766">
        <w:rPr>
          <w:rFonts w:ascii="Times New Roman" w:eastAsia="仿宋_GB2312" w:hAnsi="Times New Roman" w:cs="Times New Roman"/>
          <w:b/>
          <w:snapToGrid w:val="0"/>
          <w:kern w:val="0"/>
          <w:sz w:val="32"/>
          <w:szCs w:val="32"/>
        </w:rPr>
        <w:t>在映秀的</w:t>
      </w:r>
      <w:proofErr w:type="gramEnd"/>
      <w:r w:rsidRPr="00ED0766">
        <w:rPr>
          <w:rFonts w:ascii="Times New Roman" w:eastAsia="仿宋_GB2312" w:hAnsi="Times New Roman" w:cs="Times New Roman"/>
          <w:b/>
          <w:snapToGrid w:val="0"/>
          <w:kern w:val="0"/>
          <w:sz w:val="32"/>
          <w:szCs w:val="32"/>
        </w:rPr>
        <w:t>复原，小镇文化人王程十分清楚。</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以前是窝窝茶，与各种野生植物混生，叫荒</w:t>
      </w:r>
      <w:proofErr w:type="gramStart"/>
      <w:r w:rsidRPr="00ED0766">
        <w:rPr>
          <w:rFonts w:ascii="Times New Roman" w:eastAsia="仿宋_GB2312" w:hAnsi="Times New Roman" w:cs="Times New Roman"/>
          <w:b/>
          <w:snapToGrid w:val="0"/>
          <w:kern w:val="0"/>
          <w:sz w:val="32"/>
          <w:szCs w:val="32"/>
        </w:rPr>
        <w:t>荒</w:t>
      </w:r>
      <w:proofErr w:type="gramEnd"/>
      <w:r w:rsidRPr="00ED0766">
        <w:rPr>
          <w:rFonts w:ascii="Times New Roman" w:eastAsia="仿宋_GB2312" w:hAnsi="Times New Roman" w:cs="Times New Roman"/>
          <w:b/>
          <w:snapToGrid w:val="0"/>
          <w:kern w:val="0"/>
          <w:sz w:val="32"/>
          <w:szCs w:val="32"/>
        </w:rPr>
        <w:t>茶。</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王程说，随着传统制作工艺的回归，</w:t>
      </w:r>
      <w:proofErr w:type="gramStart"/>
      <w:r w:rsidRPr="00ED0766">
        <w:rPr>
          <w:rFonts w:ascii="Times New Roman" w:eastAsia="仿宋_GB2312" w:hAnsi="Times New Roman" w:cs="Times New Roman"/>
          <w:b/>
          <w:snapToGrid w:val="0"/>
          <w:kern w:val="0"/>
          <w:sz w:val="32"/>
          <w:szCs w:val="32"/>
        </w:rPr>
        <w:t>映秀</w:t>
      </w:r>
      <w:r w:rsidRPr="00ED0766">
        <w:rPr>
          <w:rFonts w:ascii="Times New Roman" w:eastAsia="仿宋_GB2312" w:hAnsi="Times New Roman" w:cs="Times New Roman"/>
          <w:b/>
          <w:snapToGrid w:val="0"/>
          <w:kern w:val="0"/>
          <w:sz w:val="32"/>
          <w:szCs w:val="32"/>
        </w:rPr>
        <w:lastRenderedPageBreak/>
        <w:t>茶逐渐</w:t>
      </w:r>
      <w:proofErr w:type="gramEnd"/>
      <w:r w:rsidRPr="00ED0766">
        <w:rPr>
          <w:rFonts w:ascii="Times New Roman" w:eastAsia="仿宋_GB2312" w:hAnsi="Times New Roman" w:cs="Times New Roman"/>
          <w:b/>
          <w:snapToGrid w:val="0"/>
          <w:kern w:val="0"/>
          <w:sz w:val="32"/>
          <w:szCs w:val="32"/>
        </w:rPr>
        <w:t>找到了市场，对群众增收致富带动作用显著，</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以前</w:t>
      </w:r>
      <w:r w:rsidRPr="00ED0766">
        <w:rPr>
          <w:rFonts w:ascii="Times New Roman" w:eastAsia="仿宋_GB2312" w:hAnsi="Times New Roman" w:cs="Times New Roman"/>
          <w:b/>
          <w:snapToGrid w:val="0"/>
          <w:kern w:val="0"/>
          <w:sz w:val="32"/>
          <w:szCs w:val="32"/>
        </w:rPr>
        <w:t>1</w:t>
      </w:r>
      <w:r w:rsidRPr="00ED0766">
        <w:rPr>
          <w:rFonts w:ascii="Times New Roman" w:eastAsia="仿宋_GB2312" w:hAnsi="Times New Roman" w:cs="Times New Roman"/>
          <w:b/>
          <w:snapToGrid w:val="0"/>
          <w:kern w:val="0"/>
          <w:sz w:val="32"/>
          <w:szCs w:val="32"/>
        </w:rPr>
        <w:t>元多的收购价现在涨到了</w:t>
      </w:r>
      <w:r w:rsidRPr="00ED0766">
        <w:rPr>
          <w:rFonts w:ascii="Times New Roman" w:eastAsia="仿宋_GB2312" w:hAnsi="Times New Roman" w:cs="Times New Roman"/>
          <w:b/>
          <w:snapToGrid w:val="0"/>
          <w:kern w:val="0"/>
          <w:sz w:val="32"/>
          <w:szCs w:val="32"/>
        </w:rPr>
        <w:t>6</w:t>
      </w:r>
      <w:r w:rsidRPr="00ED0766">
        <w:rPr>
          <w:rFonts w:ascii="Times New Roman" w:eastAsia="仿宋_GB2312" w:hAnsi="Times New Roman" w:cs="Times New Roman"/>
          <w:b/>
          <w:snapToGrid w:val="0"/>
          <w:kern w:val="0"/>
          <w:sz w:val="32"/>
          <w:szCs w:val="32"/>
        </w:rPr>
        <w:t>元，以前两三元的现在也达到</w:t>
      </w:r>
      <w:r w:rsidRPr="00ED0766">
        <w:rPr>
          <w:rFonts w:ascii="Times New Roman" w:eastAsia="仿宋_GB2312" w:hAnsi="Times New Roman" w:cs="Times New Roman"/>
          <w:b/>
          <w:snapToGrid w:val="0"/>
          <w:kern w:val="0"/>
          <w:sz w:val="32"/>
          <w:szCs w:val="32"/>
        </w:rPr>
        <w:t>10</w:t>
      </w:r>
      <w:r w:rsidRPr="00ED0766">
        <w:rPr>
          <w:rFonts w:ascii="Times New Roman" w:eastAsia="仿宋_GB2312" w:hAnsi="Times New Roman" w:cs="Times New Roman"/>
          <w:b/>
          <w:snapToGrid w:val="0"/>
          <w:kern w:val="0"/>
          <w:sz w:val="32"/>
          <w:szCs w:val="32"/>
        </w:rPr>
        <w:t>元左右，这就是做精的效益。</w:t>
      </w:r>
      <w:r w:rsidRPr="00ED0766">
        <w:rPr>
          <w:rFonts w:ascii="Times New Roman" w:eastAsia="仿宋_GB2312" w:hAnsi="Times New Roman" w:cs="Times New Roman"/>
          <w:b/>
          <w:snapToGrid w:val="0"/>
          <w:kern w:val="0"/>
          <w:sz w:val="32"/>
          <w:szCs w:val="32"/>
        </w:rPr>
        <w:t>”</w:t>
      </w:r>
    </w:p>
    <w:p w:rsidR="00BB51DC" w:rsidRPr="00ED0766" w:rsidRDefault="00BB51D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王程期盼着进一步精益求精，丰富</w:t>
      </w:r>
      <w:proofErr w:type="gramStart"/>
      <w:r w:rsidRPr="00ED0766">
        <w:rPr>
          <w:rFonts w:ascii="Times New Roman" w:eastAsia="仿宋_GB2312" w:hAnsi="Times New Roman" w:cs="Times New Roman"/>
          <w:b/>
          <w:snapToGrid w:val="0"/>
          <w:kern w:val="0"/>
          <w:sz w:val="32"/>
          <w:szCs w:val="32"/>
        </w:rPr>
        <w:t>映秀茶</w:t>
      </w:r>
      <w:proofErr w:type="gramEnd"/>
      <w:r w:rsidRPr="00ED0766">
        <w:rPr>
          <w:rFonts w:ascii="Times New Roman" w:eastAsia="仿宋_GB2312" w:hAnsi="Times New Roman" w:cs="Times New Roman"/>
          <w:b/>
          <w:snapToGrid w:val="0"/>
          <w:kern w:val="0"/>
          <w:sz w:val="32"/>
          <w:szCs w:val="32"/>
        </w:rPr>
        <w:t>的文化内涵，</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映秀茶是来自大熊猫故乡的茶，要抓住机遇更好地走向</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一带一路</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，力争跑得再快点。</w:t>
      </w:r>
      <w:r w:rsidRPr="00ED0766">
        <w:rPr>
          <w:rFonts w:ascii="Times New Roman" w:eastAsia="仿宋_GB2312" w:hAnsi="Times New Roman" w:cs="Times New Roman"/>
          <w:b/>
          <w:snapToGrid w:val="0"/>
          <w:kern w:val="0"/>
          <w:sz w:val="32"/>
          <w:szCs w:val="32"/>
        </w:rPr>
        <w:t>”</w:t>
      </w:r>
    </w:p>
    <w:p w:rsidR="007F2AF6" w:rsidRPr="00ED0766" w:rsidRDefault="007F2AF6" w:rsidP="004E3175">
      <w:pPr>
        <w:adjustRightInd w:val="0"/>
        <w:snapToGrid w:val="0"/>
        <w:spacing w:line="600" w:lineRule="exact"/>
        <w:ind w:firstLineChars="200" w:firstLine="643"/>
        <w:jc w:val="right"/>
        <w:rPr>
          <w:rFonts w:ascii="Times New Roman" w:eastAsia="楷体_GB2312" w:hAnsi="Times New Roman" w:cs="Times New Roman"/>
          <w:b/>
          <w:snapToGrid w:val="0"/>
          <w:kern w:val="0"/>
          <w:sz w:val="32"/>
          <w:szCs w:val="32"/>
        </w:rPr>
      </w:pPr>
      <w:r w:rsidRPr="00ED0766">
        <w:rPr>
          <w:rFonts w:ascii="Times New Roman" w:eastAsia="楷体_GB2312" w:hAnsi="Times New Roman" w:cs="Times New Roman"/>
          <w:b/>
          <w:snapToGrid w:val="0"/>
          <w:color w:val="000000"/>
          <w:kern w:val="0"/>
          <w:sz w:val="32"/>
          <w:szCs w:val="32"/>
          <w:shd w:val="clear" w:color="auto" w:fill="FFFFFF"/>
        </w:rPr>
        <w:t xml:space="preserve">    </w:t>
      </w:r>
      <w:r w:rsidRPr="00ED0766">
        <w:rPr>
          <w:rFonts w:ascii="Times New Roman" w:eastAsia="楷体_GB2312" w:hAnsi="Times New Roman" w:cs="Times New Roman"/>
          <w:b/>
          <w:snapToGrid w:val="0"/>
          <w:color w:val="000000"/>
          <w:kern w:val="0"/>
          <w:sz w:val="32"/>
          <w:szCs w:val="32"/>
          <w:shd w:val="clear" w:color="auto" w:fill="FFFFFF"/>
        </w:rPr>
        <w:t>《四川日报》（</w:t>
      </w:r>
      <w:r w:rsidRPr="00ED0766">
        <w:rPr>
          <w:rFonts w:ascii="Times New Roman" w:eastAsia="楷体_GB2312" w:hAnsi="Times New Roman" w:cs="Times New Roman"/>
          <w:b/>
          <w:snapToGrid w:val="0"/>
          <w:color w:val="000000"/>
          <w:kern w:val="0"/>
          <w:sz w:val="32"/>
          <w:szCs w:val="32"/>
          <w:shd w:val="clear" w:color="auto" w:fill="FFFFFF"/>
        </w:rPr>
        <w:t>2018</w:t>
      </w:r>
      <w:r w:rsidRPr="00ED0766">
        <w:rPr>
          <w:rFonts w:ascii="Times New Roman" w:eastAsia="楷体_GB2312" w:hAnsi="Times New Roman" w:cs="Times New Roman"/>
          <w:b/>
          <w:snapToGrid w:val="0"/>
          <w:color w:val="000000"/>
          <w:kern w:val="0"/>
          <w:sz w:val="32"/>
          <w:szCs w:val="32"/>
          <w:shd w:val="clear" w:color="auto" w:fill="FFFFFF"/>
        </w:rPr>
        <w:t>年</w:t>
      </w:r>
      <w:r w:rsidRPr="00ED0766">
        <w:rPr>
          <w:rFonts w:ascii="Times New Roman" w:eastAsia="楷体_GB2312" w:hAnsi="Times New Roman" w:cs="Times New Roman"/>
          <w:b/>
          <w:snapToGrid w:val="0"/>
          <w:color w:val="000000"/>
          <w:kern w:val="0"/>
          <w:sz w:val="32"/>
          <w:szCs w:val="32"/>
          <w:shd w:val="clear" w:color="auto" w:fill="FFFFFF"/>
        </w:rPr>
        <w:t>2</w:t>
      </w:r>
      <w:r w:rsidRPr="00ED0766">
        <w:rPr>
          <w:rFonts w:ascii="Times New Roman" w:eastAsia="楷体_GB2312" w:hAnsi="Times New Roman" w:cs="Times New Roman"/>
          <w:b/>
          <w:snapToGrid w:val="0"/>
          <w:color w:val="000000"/>
          <w:kern w:val="0"/>
          <w:sz w:val="32"/>
          <w:szCs w:val="32"/>
          <w:shd w:val="clear" w:color="auto" w:fill="FFFFFF"/>
        </w:rPr>
        <w:t>月</w:t>
      </w:r>
      <w:r w:rsidRPr="00ED0766">
        <w:rPr>
          <w:rFonts w:ascii="Times New Roman" w:eastAsia="楷体_GB2312" w:hAnsi="Times New Roman" w:cs="Times New Roman"/>
          <w:b/>
          <w:snapToGrid w:val="0"/>
          <w:color w:val="000000"/>
          <w:kern w:val="0"/>
          <w:sz w:val="32"/>
          <w:szCs w:val="32"/>
          <w:shd w:val="clear" w:color="auto" w:fill="FFFFFF"/>
        </w:rPr>
        <w:t>23</w:t>
      </w:r>
      <w:r w:rsidRPr="00ED0766">
        <w:rPr>
          <w:rFonts w:ascii="Times New Roman" w:eastAsia="楷体_GB2312" w:hAnsi="Times New Roman" w:cs="Times New Roman"/>
          <w:b/>
          <w:snapToGrid w:val="0"/>
          <w:color w:val="000000"/>
          <w:kern w:val="0"/>
          <w:sz w:val="32"/>
          <w:szCs w:val="32"/>
          <w:shd w:val="clear" w:color="auto" w:fill="FFFFFF"/>
        </w:rPr>
        <w:t>日）</w:t>
      </w:r>
    </w:p>
    <w:p w:rsidR="007F2AF6" w:rsidRPr="00ED0766" w:rsidRDefault="007F2AF6"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p>
    <w:p w:rsidR="0056072C" w:rsidRPr="00ED0766" w:rsidRDefault="0056072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br w:type="page"/>
      </w:r>
    </w:p>
    <w:p w:rsidR="0056072C" w:rsidRPr="00ED0766" w:rsidRDefault="00BB51DC" w:rsidP="004E3175">
      <w:pPr>
        <w:pStyle w:val="a5"/>
        <w:spacing w:line="600" w:lineRule="exact"/>
        <w:jc w:val="both"/>
        <w:rPr>
          <w:rFonts w:ascii="Times New Roman" w:eastAsia="楷体_GB2312" w:hAnsi="Times New Roman" w:cs="Times New Roman"/>
          <w:b/>
          <w:snapToGrid w:val="0"/>
          <w:kern w:val="0"/>
          <w:sz w:val="32"/>
          <w:szCs w:val="32"/>
        </w:rPr>
      </w:pPr>
      <w:r w:rsidRPr="00ED0766">
        <w:rPr>
          <w:rFonts w:ascii="Times New Roman" w:eastAsia="楷体_GB2312" w:hAnsi="Times New Roman" w:cs="Times New Roman"/>
          <w:b/>
          <w:snapToGrid w:val="0"/>
          <w:kern w:val="0"/>
          <w:sz w:val="32"/>
          <w:szCs w:val="32"/>
        </w:rPr>
        <w:lastRenderedPageBreak/>
        <w:t>来自总书记视察点的报道</w:t>
      </w:r>
      <w:r w:rsidR="0056072C" w:rsidRPr="00ED0766">
        <w:rPr>
          <w:rFonts w:ascii="Times New Roman" w:eastAsia="楷体_GB2312" w:hAnsi="Times New Roman" w:cs="Times New Roman"/>
          <w:b/>
          <w:snapToGrid w:val="0"/>
          <w:kern w:val="0"/>
          <w:sz w:val="32"/>
          <w:szCs w:val="32"/>
        </w:rPr>
        <w:t>三</w:t>
      </w:r>
    </w:p>
    <w:p w:rsidR="004E3175" w:rsidRPr="00ED0766" w:rsidRDefault="004E3175" w:rsidP="004E3175">
      <w:pPr>
        <w:spacing w:line="600" w:lineRule="exact"/>
        <w:rPr>
          <w:rFonts w:ascii="Times New Roman" w:hAnsi="Times New Roman" w:cs="Times New Roman"/>
          <w:b/>
        </w:rPr>
      </w:pPr>
    </w:p>
    <w:p w:rsidR="00C117AC" w:rsidRPr="00ED0766" w:rsidRDefault="000B1AD8" w:rsidP="004E3175">
      <w:pPr>
        <w:pStyle w:val="a5"/>
        <w:spacing w:line="600" w:lineRule="exact"/>
        <w:rPr>
          <w:rFonts w:ascii="Times New Roman" w:hAnsi="Times New Roman" w:cs="Times New Roman"/>
          <w:b/>
          <w:snapToGrid w:val="0"/>
          <w:kern w:val="0"/>
        </w:rPr>
      </w:pPr>
      <w:r w:rsidRPr="00ED0766">
        <w:rPr>
          <w:rFonts w:ascii="Times New Roman" w:hAnsi="Times New Roman" w:cs="Times New Roman"/>
          <w:b/>
          <w:snapToGrid w:val="0"/>
          <w:kern w:val="0"/>
        </w:rPr>
        <w:t>中电熊猫春节期间</w:t>
      </w:r>
      <w:r w:rsidRPr="00ED0766">
        <w:rPr>
          <w:rFonts w:ascii="Times New Roman" w:hAnsi="Times New Roman" w:cs="Times New Roman"/>
          <w:b/>
          <w:snapToGrid w:val="0"/>
          <w:kern w:val="0"/>
        </w:rPr>
        <w:t>24</w:t>
      </w:r>
      <w:r w:rsidRPr="00ED0766">
        <w:rPr>
          <w:rFonts w:ascii="Times New Roman" w:hAnsi="Times New Roman" w:cs="Times New Roman"/>
          <w:b/>
          <w:snapToGrid w:val="0"/>
          <w:kern w:val="0"/>
        </w:rPr>
        <w:t>小时不间断生产</w:t>
      </w:r>
    </w:p>
    <w:p w:rsidR="00BB51DC" w:rsidRPr="00ED0766" w:rsidRDefault="00BB51DC" w:rsidP="004E3175">
      <w:pPr>
        <w:pStyle w:val="a5"/>
        <w:spacing w:line="600" w:lineRule="exact"/>
        <w:rPr>
          <w:rFonts w:ascii="Times New Roman" w:hAnsi="Times New Roman" w:cs="Times New Roman"/>
          <w:b/>
          <w:snapToGrid w:val="0"/>
          <w:kern w:val="0"/>
        </w:rPr>
      </w:pPr>
      <w:r w:rsidRPr="00ED0766">
        <w:rPr>
          <w:rFonts w:ascii="Times New Roman" w:hAnsi="Times New Roman" w:cs="Times New Roman"/>
          <w:b/>
          <w:snapToGrid w:val="0"/>
          <w:kern w:val="0"/>
        </w:rPr>
        <w:t>以打造</w:t>
      </w:r>
      <w:r w:rsidRPr="00ED0766">
        <w:rPr>
          <w:rFonts w:ascii="Times New Roman" w:hAnsi="Times New Roman" w:cs="Times New Roman"/>
          <w:b/>
          <w:snapToGrid w:val="0"/>
          <w:kern w:val="0"/>
        </w:rPr>
        <w:t>“</w:t>
      </w:r>
      <w:r w:rsidRPr="00ED0766">
        <w:rPr>
          <w:rFonts w:ascii="Times New Roman" w:hAnsi="Times New Roman" w:cs="Times New Roman"/>
          <w:b/>
          <w:snapToGrid w:val="0"/>
          <w:kern w:val="0"/>
        </w:rPr>
        <w:t>中国制造</w:t>
      </w:r>
      <w:r w:rsidRPr="00ED0766">
        <w:rPr>
          <w:rFonts w:ascii="Times New Roman" w:hAnsi="Times New Roman" w:cs="Times New Roman"/>
          <w:b/>
          <w:snapToGrid w:val="0"/>
          <w:kern w:val="0"/>
        </w:rPr>
        <w:t>”</w:t>
      </w:r>
      <w:r w:rsidRPr="00ED0766">
        <w:rPr>
          <w:rFonts w:ascii="Times New Roman" w:hAnsi="Times New Roman" w:cs="Times New Roman"/>
          <w:b/>
          <w:snapToGrid w:val="0"/>
          <w:kern w:val="0"/>
        </w:rPr>
        <w:t>标杆为目标</w:t>
      </w:r>
    </w:p>
    <w:p w:rsidR="0056072C" w:rsidRPr="00ED0766" w:rsidRDefault="0056072C" w:rsidP="002644B9">
      <w:pPr>
        <w:pStyle w:val="a5"/>
        <w:spacing w:line="600" w:lineRule="exact"/>
        <w:ind w:firstLineChars="200" w:firstLine="880"/>
        <w:jc w:val="both"/>
        <w:rPr>
          <w:rFonts w:ascii="Times New Roman" w:hAnsi="Times New Roman" w:cs="Times New Roman"/>
          <w:b/>
          <w:snapToGrid w:val="0"/>
          <w:kern w:val="0"/>
        </w:rPr>
      </w:pP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除夕当天，公司第二款产品</w:t>
      </w:r>
      <w:r w:rsidRPr="00ED0766">
        <w:rPr>
          <w:rFonts w:ascii="Times New Roman" w:eastAsia="仿宋_GB2312" w:hAnsi="Times New Roman" w:cs="Times New Roman"/>
          <w:b/>
          <w:snapToGrid w:val="0"/>
          <w:kern w:val="0"/>
          <w:sz w:val="32"/>
          <w:szCs w:val="32"/>
        </w:rPr>
        <w:t>58</w:t>
      </w:r>
      <w:r w:rsidRPr="00ED0766">
        <w:rPr>
          <w:rFonts w:ascii="Times New Roman" w:eastAsia="仿宋_GB2312" w:hAnsi="Times New Roman" w:cs="Times New Roman"/>
          <w:b/>
          <w:snapToGrid w:val="0"/>
          <w:kern w:val="0"/>
          <w:sz w:val="32"/>
          <w:szCs w:val="32"/>
        </w:rPr>
        <w:t>英寸液晶面板成功点亮。</w:t>
      </w:r>
      <w:r w:rsidRPr="00ED0766">
        <w:rPr>
          <w:rFonts w:ascii="Times New Roman" w:eastAsia="仿宋_GB2312" w:hAnsi="Times New Roman" w:cs="Times New Roman"/>
          <w:b/>
          <w:snapToGrid w:val="0"/>
          <w:kern w:val="0"/>
          <w:sz w:val="32"/>
          <w:szCs w:val="32"/>
        </w:rPr>
        <w:t>”2</w:t>
      </w:r>
      <w:r w:rsidRPr="00ED0766">
        <w:rPr>
          <w:rFonts w:ascii="Times New Roman" w:eastAsia="仿宋_GB2312" w:hAnsi="Times New Roman" w:cs="Times New Roman"/>
          <w:b/>
          <w:snapToGrid w:val="0"/>
          <w:kern w:val="0"/>
          <w:sz w:val="32"/>
          <w:szCs w:val="32"/>
        </w:rPr>
        <w:t>月</w:t>
      </w:r>
      <w:r w:rsidRPr="00ED0766">
        <w:rPr>
          <w:rFonts w:ascii="Times New Roman" w:eastAsia="仿宋_GB2312" w:hAnsi="Times New Roman" w:cs="Times New Roman"/>
          <w:b/>
          <w:snapToGrid w:val="0"/>
          <w:kern w:val="0"/>
          <w:sz w:val="32"/>
          <w:szCs w:val="32"/>
        </w:rPr>
        <w:t>22</w:t>
      </w:r>
      <w:r w:rsidRPr="00ED0766">
        <w:rPr>
          <w:rFonts w:ascii="Times New Roman" w:eastAsia="仿宋_GB2312" w:hAnsi="Times New Roman" w:cs="Times New Roman"/>
          <w:b/>
          <w:snapToGrid w:val="0"/>
          <w:kern w:val="0"/>
          <w:sz w:val="32"/>
          <w:szCs w:val="32"/>
        </w:rPr>
        <w:t>日，春节假期后上班第一天，记者来到成都中电熊猫显示科技有限公司时，得知这个好消息。</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2</w:t>
      </w:r>
      <w:r w:rsidRPr="00ED0766">
        <w:rPr>
          <w:rFonts w:ascii="Times New Roman" w:eastAsia="仿宋_GB2312" w:hAnsi="Times New Roman" w:cs="Times New Roman"/>
          <w:b/>
          <w:snapToGrid w:val="0"/>
          <w:kern w:val="0"/>
          <w:sz w:val="32"/>
          <w:szCs w:val="32"/>
        </w:rPr>
        <w:t>月</w:t>
      </w:r>
      <w:r w:rsidRPr="00ED0766">
        <w:rPr>
          <w:rFonts w:ascii="Times New Roman" w:eastAsia="仿宋_GB2312" w:hAnsi="Times New Roman" w:cs="Times New Roman"/>
          <w:b/>
          <w:snapToGrid w:val="0"/>
          <w:kern w:val="0"/>
          <w:sz w:val="32"/>
          <w:szCs w:val="32"/>
        </w:rPr>
        <w:t>11</w:t>
      </w:r>
      <w:r w:rsidRPr="00ED0766">
        <w:rPr>
          <w:rFonts w:ascii="Times New Roman" w:eastAsia="仿宋_GB2312" w:hAnsi="Times New Roman" w:cs="Times New Roman"/>
          <w:b/>
          <w:snapToGrid w:val="0"/>
          <w:kern w:val="0"/>
          <w:sz w:val="32"/>
          <w:szCs w:val="32"/>
        </w:rPr>
        <w:t>日，习近平总书记来川视察期间，来到位于成都市双流区西航港的成都中电熊猫显示科技有限公司，深入车间厂房，听产品介绍、看生产流程，详细了解企业生产经营情况，亲切看望慰问一线员工，并致以新春问候。习近平总书记勉励企业抢抓机遇，积极发展军民融合产业，提高企业自主创新能力和国际竞争力，推动中国制造向中国创造转变、中国速度向中国质量转变、中国产品向中国品牌转变。</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总书记的殷切勉励，让我们充满动力。春节期间，我们</w:t>
      </w:r>
      <w:r w:rsidRPr="00ED0766">
        <w:rPr>
          <w:rFonts w:ascii="Times New Roman" w:eastAsia="仿宋_GB2312" w:hAnsi="Times New Roman" w:cs="Times New Roman"/>
          <w:b/>
          <w:snapToGrid w:val="0"/>
          <w:kern w:val="0"/>
          <w:sz w:val="32"/>
          <w:szCs w:val="32"/>
        </w:rPr>
        <w:t>24</w:t>
      </w:r>
      <w:r w:rsidRPr="00ED0766">
        <w:rPr>
          <w:rFonts w:ascii="Times New Roman" w:eastAsia="仿宋_GB2312" w:hAnsi="Times New Roman" w:cs="Times New Roman"/>
          <w:b/>
          <w:snapToGrid w:val="0"/>
          <w:kern w:val="0"/>
          <w:sz w:val="32"/>
          <w:szCs w:val="32"/>
        </w:rPr>
        <w:t>小时不间断生产。</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成都中电熊猫显示科技有限公司项目指挥部综合管理组副组长马群透露，春节期间，公司重要岗位员工奋战一线，争取将第一款产品</w:t>
      </w:r>
      <w:r w:rsidRPr="00ED0766">
        <w:rPr>
          <w:rFonts w:ascii="Times New Roman" w:eastAsia="仿宋_GB2312" w:hAnsi="Times New Roman" w:cs="Times New Roman"/>
          <w:b/>
          <w:snapToGrid w:val="0"/>
          <w:kern w:val="0"/>
          <w:sz w:val="32"/>
          <w:szCs w:val="32"/>
        </w:rPr>
        <w:t>50</w:t>
      </w:r>
      <w:r w:rsidRPr="00ED0766">
        <w:rPr>
          <w:rFonts w:ascii="Times New Roman" w:eastAsia="仿宋_GB2312" w:hAnsi="Times New Roman" w:cs="Times New Roman"/>
          <w:b/>
          <w:snapToGrid w:val="0"/>
          <w:kern w:val="0"/>
          <w:sz w:val="32"/>
          <w:szCs w:val="32"/>
        </w:rPr>
        <w:t>英寸液晶面板产品的量产节点提前至</w:t>
      </w:r>
      <w:r w:rsidRPr="00ED0766">
        <w:rPr>
          <w:rFonts w:ascii="Times New Roman" w:eastAsia="仿宋_GB2312" w:hAnsi="Times New Roman" w:cs="Times New Roman"/>
          <w:b/>
          <w:snapToGrid w:val="0"/>
          <w:kern w:val="0"/>
          <w:sz w:val="32"/>
          <w:szCs w:val="32"/>
        </w:rPr>
        <w:t>4</w:t>
      </w:r>
      <w:r w:rsidRPr="00ED0766">
        <w:rPr>
          <w:rFonts w:ascii="Times New Roman" w:eastAsia="仿宋_GB2312" w:hAnsi="Times New Roman" w:cs="Times New Roman"/>
          <w:b/>
          <w:snapToGrid w:val="0"/>
          <w:kern w:val="0"/>
          <w:sz w:val="32"/>
          <w:szCs w:val="32"/>
        </w:rPr>
        <w:t>月上旬。</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记者在现场看到，公司第二厂房无尘车间是</w:t>
      </w:r>
      <w:r w:rsidRPr="00ED0766">
        <w:rPr>
          <w:rFonts w:ascii="Times New Roman" w:eastAsia="仿宋_GB2312" w:hAnsi="Times New Roman" w:cs="Times New Roman"/>
          <w:b/>
          <w:snapToGrid w:val="0"/>
          <w:kern w:val="0"/>
          <w:sz w:val="32"/>
          <w:szCs w:val="32"/>
        </w:rPr>
        <w:t>4K</w:t>
      </w:r>
      <w:r w:rsidRPr="00ED0766">
        <w:rPr>
          <w:rFonts w:ascii="Times New Roman" w:eastAsia="仿宋_GB2312" w:hAnsi="Times New Roman" w:cs="Times New Roman"/>
          <w:b/>
          <w:snapToGrid w:val="0"/>
          <w:kern w:val="0"/>
          <w:sz w:val="32"/>
          <w:szCs w:val="32"/>
        </w:rPr>
        <w:t>高清液晶面板生产线后端车间，也是半成品出口处，后期智能检测、</w:t>
      </w:r>
      <w:r w:rsidRPr="00ED0766">
        <w:rPr>
          <w:rFonts w:ascii="Times New Roman" w:eastAsia="仿宋_GB2312" w:hAnsi="Times New Roman" w:cs="Times New Roman"/>
          <w:b/>
          <w:snapToGrid w:val="0"/>
          <w:kern w:val="0"/>
          <w:sz w:val="32"/>
          <w:szCs w:val="32"/>
        </w:rPr>
        <w:lastRenderedPageBreak/>
        <w:t>人工检测等也分布在这个厂房。</w:t>
      </w:r>
      <w:r w:rsidRPr="00ED0766">
        <w:rPr>
          <w:rFonts w:ascii="Times New Roman" w:eastAsia="仿宋_GB2312" w:hAnsi="Times New Roman" w:cs="Times New Roman"/>
          <w:b/>
          <w:snapToGrid w:val="0"/>
          <w:kern w:val="0"/>
          <w:sz w:val="32"/>
          <w:szCs w:val="32"/>
        </w:rPr>
        <w:t>100</w:t>
      </w:r>
      <w:r w:rsidRPr="00ED0766">
        <w:rPr>
          <w:rFonts w:ascii="Times New Roman" w:eastAsia="仿宋_GB2312" w:hAnsi="Times New Roman" w:cs="Times New Roman"/>
          <w:b/>
          <w:snapToGrid w:val="0"/>
          <w:kern w:val="0"/>
          <w:sz w:val="32"/>
          <w:szCs w:val="32"/>
        </w:rPr>
        <w:t>多名工程技术人员正在各自岗位上认真操作，为</w:t>
      </w:r>
      <w:r w:rsidRPr="00ED0766">
        <w:rPr>
          <w:rFonts w:ascii="Times New Roman" w:eastAsia="仿宋_GB2312" w:hAnsi="Times New Roman" w:cs="Times New Roman"/>
          <w:b/>
          <w:snapToGrid w:val="0"/>
          <w:kern w:val="0"/>
          <w:sz w:val="32"/>
          <w:szCs w:val="32"/>
        </w:rPr>
        <w:t>50</w:t>
      </w:r>
      <w:r w:rsidRPr="00ED0766">
        <w:rPr>
          <w:rFonts w:ascii="Times New Roman" w:eastAsia="仿宋_GB2312" w:hAnsi="Times New Roman" w:cs="Times New Roman"/>
          <w:b/>
          <w:snapToGrid w:val="0"/>
          <w:kern w:val="0"/>
          <w:sz w:val="32"/>
          <w:szCs w:val="32"/>
        </w:rPr>
        <w:t>英寸液晶面板产品</w:t>
      </w:r>
      <w:r w:rsidRPr="00ED0766">
        <w:rPr>
          <w:rFonts w:ascii="Times New Roman" w:eastAsia="仿宋_GB2312" w:hAnsi="Times New Roman" w:cs="Times New Roman"/>
          <w:b/>
          <w:snapToGrid w:val="0"/>
          <w:kern w:val="0"/>
          <w:sz w:val="32"/>
          <w:szCs w:val="32"/>
        </w:rPr>
        <w:t>4</w:t>
      </w:r>
      <w:r w:rsidRPr="00ED0766">
        <w:rPr>
          <w:rFonts w:ascii="Times New Roman" w:eastAsia="仿宋_GB2312" w:hAnsi="Times New Roman" w:cs="Times New Roman"/>
          <w:b/>
          <w:snapToGrid w:val="0"/>
          <w:kern w:val="0"/>
          <w:sz w:val="32"/>
          <w:szCs w:val="32"/>
        </w:rPr>
        <w:t>月</w:t>
      </w:r>
      <w:proofErr w:type="gramStart"/>
      <w:r w:rsidRPr="00ED0766">
        <w:rPr>
          <w:rFonts w:ascii="Times New Roman" w:eastAsia="仿宋_GB2312" w:hAnsi="Times New Roman" w:cs="Times New Roman"/>
          <w:b/>
          <w:snapToGrid w:val="0"/>
          <w:kern w:val="0"/>
          <w:sz w:val="32"/>
          <w:szCs w:val="32"/>
        </w:rPr>
        <w:t>上旬实现</w:t>
      </w:r>
      <w:proofErr w:type="gramEnd"/>
      <w:r w:rsidRPr="00ED0766">
        <w:rPr>
          <w:rFonts w:ascii="Times New Roman" w:eastAsia="仿宋_GB2312" w:hAnsi="Times New Roman" w:cs="Times New Roman"/>
          <w:b/>
          <w:snapToGrid w:val="0"/>
          <w:kern w:val="0"/>
          <w:sz w:val="32"/>
          <w:szCs w:val="32"/>
        </w:rPr>
        <w:t>量产作最后的试验和调试。车间内一台安装着智能制造整合系统的主电脑上，适时显示着设备生产和当前的运行状态。</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成都中电熊猫将结合自身技术优势，加快推出</w:t>
      </w:r>
      <w:r w:rsidRPr="00ED0766">
        <w:rPr>
          <w:rFonts w:ascii="Times New Roman" w:eastAsia="仿宋_GB2312" w:hAnsi="Times New Roman" w:cs="Times New Roman"/>
          <w:b/>
          <w:snapToGrid w:val="0"/>
          <w:kern w:val="0"/>
          <w:sz w:val="32"/>
          <w:szCs w:val="32"/>
        </w:rPr>
        <w:t>4K</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8K</w:t>
      </w:r>
      <w:r w:rsidRPr="00ED0766">
        <w:rPr>
          <w:rFonts w:ascii="Times New Roman" w:eastAsia="仿宋_GB2312" w:hAnsi="Times New Roman" w:cs="Times New Roman"/>
          <w:b/>
          <w:snapToGrid w:val="0"/>
          <w:kern w:val="0"/>
          <w:sz w:val="32"/>
          <w:szCs w:val="32"/>
        </w:rPr>
        <w:t>超高分辨率、超大尺寸液晶电视，提供顶尖品质产品，打造</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中国制造</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的标杆。</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董事长孙学军告诉记者，公司将围绕</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三个转变</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，推动质量、动力、效率三大变革。</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据介绍，双流区将依托中国电子</w:t>
      </w:r>
      <w:r w:rsidRPr="00ED0766">
        <w:rPr>
          <w:rFonts w:ascii="Times New Roman" w:eastAsia="仿宋_GB2312" w:hAnsi="Times New Roman" w:cs="Times New Roman"/>
          <w:b/>
          <w:snapToGrid w:val="0"/>
          <w:kern w:val="0"/>
          <w:sz w:val="32"/>
          <w:szCs w:val="32"/>
        </w:rPr>
        <w:t>8.6</w:t>
      </w:r>
      <w:r w:rsidRPr="00ED0766">
        <w:rPr>
          <w:rFonts w:ascii="Times New Roman" w:eastAsia="仿宋_GB2312" w:hAnsi="Times New Roman" w:cs="Times New Roman"/>
          <w:b/>
          <w:snapToGrid w:val="0"/>
          <w:kern w:val="0"/>
          <w:sz w:val="32"/>
          <w:szCs w:val="32"/>
        </w:rPr>
        <w:t>代线和</w:t>
      </w:r>
      <w:r w:rsidRPr="00ED0766">
        <w:rPr>
          <w:rFonts w:ascii="Times New Roman" w:eastAsia="仿宋_GB2312" w:hAnsi="Times New Roman" w:cs="Times New Roman"/>
          <w:b/>
          <w:snapToGrid w:val="0"/>
          <w:kern w:val="0"/>
          <w:sz w:val="32"/>
          <w:szCs w:val="32"/>
        </w:rPr>
        <w:t>20</w:t>
      </w:r>
      <w:r w:rsidRPr="00ED0766">
        <w:rPr>
          <w:rFonts w:ascii="Times New Roman" w:eastAsia="仿宋_GB2312" w:hAnsi="Times New Roman" w:cs="Times New Roman"/>
          <w:b/>
          <w:snapToGrid w:val="0"/>
          <w:kern w:val="0"/>
          <w:sz w:val="32"/>
          <w:szCs w:val="32"/>
        </w:rPr>
        <w:t>平方公里</w:t>
      </w:r>
      <w:proofErr w:type="gramStart"/>
      <w:r w:rsidRPr="00ED0766">
        <w:rPr>
          <w:rFonts w:ascii="Times New Roman" w:eastAsia="仿宋_GB2312" w:hAnsi="Times New Roman" w:cs="Times New Roman"/>
          <w:b/>
          <w:snapToGrid w:val="0"/>
          <w:kern w:val="0"/>
          <w:sz w:val="32"/>
          <w:szCs w:val="32"/>
        </w:rPr>
        <w:t>成都芯谷项目</w:t>
      </w:r>
      <w:proofErr w:type="gramEnd"/>
      <w:r w:rsidRPr="00ED0766">
        <w:rPr>
          <w:rFonts w:ascii="Times New Roman" w:eastAsia="仿宋_GB2312" w:hAnsi="Times New Roman" w:cs="Times New Roman"/>
          <w:b/>
          <w:snapToGrid w:val="0"/>
          <w:kern w:val="0"/>
          <w:sz w:val="32"/>
          <w:szCs w:val="32"/>
        </w:rPr>
        <w:t>，聚焦新型显示、集成电路、信息安全、大数据、物联网和智慧医疗等领域，加快构建千亿级电子信息产业生态圈，力争到</w:t>
      </w:r>
      <w:r w:rsidRPr="00ED0766">
        <w:rPr>
          <w:rFonts w:ascii="Times New Roman" w:eastAsia="仿宋_GB2312" w:hAnsi="Times New Roman" w:cs="Times New Roman"/>
          <w:b/>
          <w:snapToGrid w:val="0"/>
          <w:kern w:val="0"/>
          <w:sz w:val="32"/>
          <w:szCs w:val="32"/>
        </w:rPr>
        <w:t>2020</w:t>
      </w:r>
      <w:r w:rsidRPr="00ED0766">
        <w:rPr>
          <w:rFonts w:ascii="Times New Roman" w:eastAsia="仿宋_GB2312" w:hAnsi="Times New Roman" w:cs="Times New Roman"/>
          <w:b/>
          <w:snapToGrid w:val="0"/>
          <w:kern w:val="0"/>
          <w:sz w:val="32"/>
          <w:szCs w:val="32"/>
        </w:rPr>
        <w:t>年产值突破</w:t>
      </w:r>
      <w:r w:rsidRPr="00ED0766">
        <w:rPr>
          <w:rFonts w:ascii="Times New Roman" w:eastAsia="仿宋_GB2312" w:hAnsi="Times New Roman" w:cs="Times New Roman"/>
          <w:b/>
          <w:snapToGrid w:val="0"/>
          <w:kern w:val="0"/>
          <w:sz w:val="32"/>
          <w:szCs w:val="32"/>
        </w:rPr>
        <w:t>1000</w:t>
      </w:r>
      <w:r w:rsidRPr="00ED0766">
        <w:rPr>
          <w:rFonts w:ascii="Times New Roman" w:eastAsia="仿宋_GB2312" w:hAnsi="Times New Roman" w:cs="Times New Roman"/>
          <w:b/>
          <w:snapToGrid w:val="0"/>
          <w:kern w:val="0"/>
          <w:sz w:val="32"/>
          <w:szCs w:val="32"/>
        </w:rPr>
        <w:t>亿元。</w:t>
      </w:r>
    </w:p>
    <w:p w:rsidR="0051746F" w:rsidRPr="00ED0766" w:rsidRDefault="0051746F" w:rsidP="004E3175">
      <w:pPr>
        <w:adjustRightInd w:val="0"/>
        <w:snapToGrid w:val="0"/>
        <w:spacing w:line="600" w:lineRule="exact"/>
        <w:ind w:firstLineChars="200" w:firstLine="643"/>
        <w:jc w:val="right"/>
        <w:rPr>
          <w:rFonts w:ascii="Times New Roman" w:eastAsia="楷体_GB2312" w:hAnsi="Times New Roman" w:cs="Times New Roman"/>
          <w:b/>
          <w:snapToGrid w:val="0"/>
          <w:kern w:val="0"/>
          <w:sz w:val="32"/>
          <w:szCs w:val="32"/>
        </w:rPr>
      </w:pPr>
      <w:r w:rsidRPr="00ED0766">
        <w:rPr>
          <w:rFonts w:ascii="Times New Roman" w:eastAsia="楷体_GB2312" w:hAnsi="Times New Roman" w:cs="Times New Roman"/>
          <w:b/>
          <w:snapToGrid w:val="0"/>
          <w:color w:val="000000"/>
          <w:kern w:val="0"/>
          <w:sz w:val="32"/>
          <w:szCs w:val="32"/>
          <w:shd w:val="clear" w:color="auto" w:fill="FFFFFF"/>
        </w:rPr>
        <w:t xml:space="preserve">    </w:t>
      </w:r>
      <w:r w:rsidRPr="00ED0766">
        <w:rPr>
          <w:rFonts w:ascii="Times New Roman" w:eastAsia="楷体_GB2312" w:hAnsi="Times New Roman" w:cs="Times New Roman"/>
          <w:b/>
          <w:snapToGrid w:val="0"/>
          <w:color w:val="000000"/>
          <w:kern w:val="0"/>
          <w:sz w:val="32"/>
          <w:szCs w:val="32"/>
          <w:shd w:val="clear" w:color="auto" w:fill="FFFFFF"/>
        </w:rPr>
        <w:t>《四川日报》（</w:t>
      </w:r>
      <w:r w:rsidRPr="00ED0766">
        <w:rPr>
          <w:rFonts w:ascii="Times New Roman" w:eastAsia="楷体_GB2312" w:hAnsi="Times New Roman" w:cs="Times New Roman"/>
          <w:b/>
          <w:snapToGrid w:val="0"/>
          <w:color w:val="000000"/>
          <w:kern w:val="0"/>
          <w:sz w:val="32"/>
          <w:szCs w:val="32"/>
          <w:shd w:val="clear" w:color="auto" w:fill="FFFFFF"/>
        </w:rPr>
        <w:t>2018</w:t>
      </w:r>
      <w:r w:rsidRPr="00ED0766">
        <w:rPr>
          <w:rFonts w:ascii="Times New Roman" w:eastAsia="楷体_GB2312" w:hAnsi="Times New Roman" w:cs="Times New Roman"/>
          <w:b/>
          <w:snapToGrid w:val="0"/>
          <w:color w:val="000000"/>
          <w:kern w:val="0"/>
          <w:sz w:val="32"/>
          <w:szCs w:val="32"/>
          <w:shd w:val="clear" w:color="auto" w:fill="FFFFFF"/>
        </w:rPr>
        <w:t>年</w:t>
      </w:r>
      <w:r w:rsidRPr="00ED0766">
        <w:rPr>
          <w:rFonts w:ascii="Times New Roman" w:eastAsia="楷体_GB2312" w:hAnsi="Times New Roman" w:cs="Times New Roman"/>
          <w:b/>
          <w:snapToGrid w:val="0"/>
          <w:color w:val="000000"/>
          <w:kern w:val="0"/>
          <w:sz w:val="32"/>
          <w:szCs w:val="32"/>
          <w:shd w:val="clear" w:color="auto" w:fill="FFFFFF"/>
        </w:rPr>
        <w:t>2</w:t>
      </w:r>
      <w:r w:rsidRPr="00ED0766">
        <w:rPr>
          <w:rFonts w:ascii="Times New Roman" w:eastAsia="楷体_GB2312" w:hAnsi="Times New Roman" w:cs="Times New Roman"/>
          <w:b/>
          <w:snapToGrid w:val="0"/>
          <w:color w:val="000000"/>
          <w:kern w:val="0"/>
          <w:sz w:val="32"/>
          <w:szCs w:val="32"/>
          <w:shd w:val="clear" w:color="auto" w:fill="FFFFFF"/>
        </w:rPr>
        <w:t>月</w:t>
      </w:r>
      <w:r w:rsidRPr="00ED0766">
        <w:rPr>
          <w:rFonts w:ascii="Times New Roman" w:eastAsia="楷体_GB2312" w:hAnsi="Times New Roman" w:cs="Times New Roman"/>
          <w:b/>
          <w:snapToGrid w:val="0"/>
          <w:color w:val="000000"/>
          <w:kern w:val="0"/>
          <w:sz w:val="32"/>
          <w:szCs w:val="32"/>
          <w:shd w:val="clear" w:color="auto" w:fill="FFFFFF"/>
        </w:rPr>
        <w:t>24</w:t>
      </w:r>
      <w:r w:rsidRPr="00ED0766">
        <w:rPr>
          <w:rFonts w:ascii="Times New Roman" w:eastAsia="楷体_GB2312" w:hAnsi="Times New Roman" w:cs="Times New Roman"/>
          <w:b/>
          <w:snapToGrid w:val="0"/>
          <w:color w:val="000000"/>
          <w:kern w:val="0"/>
          <w:sz w:val="32"/>
          <w:szCs w:val="32"/>
          <w:shd w:val="clear" w:color="auto" w:fill="FFFFFF"/>
        </w:rPr>
        <w:t>日）</w:t>
      </w:r>
    </w:p>
    <w:p w:rsidR="0051746F" w:rsidRPr="00ED0766" w:rsidRDefault="0051746F"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p>
    <w:p w:rsidR="0056072C" w:rsidRPr="00ED0766" w:rsidRDefault="0056072C" w:rsidP="004E3175">
      <w:pPr>
        <w:adjustRightInd w:val="0"/>
        <w:snapToGrid w:val="0"/>
        <w:spacing w:line="600" w:lineRule="exact"/>
        <w:ind w:firstLineChars="200" w:firstLine="422"/>
        <w:rPr>
          <w:rFonts w:ascii="Times New Roman" w:eastAsia="方正小标宋_GBK" w:hAnsi="Times New Roman" w:cs="Times New Roman"/>
          <w:b/>
          <w:bCs/>
          <w:snapToGrid w:val="0"/>
          <w:kern w:val="0"/>
          <w:sz w:val="44"/>
          <w:szCs w:val="44"/>
        </w:rPr>
      </w:pPr>
      <w:r w:rsidRPr="00ED0766">
        <w:rPr>
          <w:rFonts w:ascii="Times New Roman" w:hAnsi="Times New Roman" w:cs="Times New Roman"/>
          <w:b/>
          <w:snapToGrid w:val="0"/>
          <w:kern w:val="0"/>
        </w:rPr>
        <w:br w:type="page"/>
      </w:r>
    </w:p>
    <w:p w:rsidR="0056072C" w:rsidRPr="00ED0766" w:rsidRDefault="00B253F9" w:rsidP="004E3175">
      <w:pPr>
        <w:pStyle w:val="a5"/>
        <w:spacing w:line="600" w:lineRule="exact"/>
        <w:jc w:val="both"/>
        <w:rPr>
          <w:rFonts w:ascii="Times New Roman" w:eastAsia="楷体_GB2312" w:hAnsi="Times New Roman" w:cs="Times New Roman"/>
          <w:b/>
          <w:snapToGrid w:val="0"/>
          <w:kern w:val="0"/>
          <w:sz w:val="32"/>
          <w:szCs w:val="32"/>
        </w:rPr>
      </w:pPr>
      <w:r w:rsidRPr="00ED0766">
        <w:rPr>
          <w:rFonts w:ascii="Times New Roman" w:eastAsia="楷体_GB2312" w:hAnsi="Times New Roman" w:cs="Times New Roman"/>
          <w:b/>
          <w:snapToGrid w:val="0"/>
          <w:kern w:val="0"/>
          <w:sz w:val="32"/>
          <w:szCs w:val="32"/>
        </w:rPr>
        <w:lastRenderedPageBreak/>
        <w:t>来自总书记视察点的报道</w:t>
      </w:r>
      <w:r w:rsidR="0056072C" w:rsidRPr="00ED0766">
        <w:rPr>
          <w:rFonts w:ascii="Times New Roman" w:eastAsia="楷体_GB2312" w:hAnsi="Times New Roman" w:cs="Times New Roman"/>
          <w:b/>
          <w:snapToGrid w:val="0"/>
          <w:kern w:val="0"/>
          <w:sz w:val="32"/>
          <w:szCs w:val="32"/>
        </w:rPr>
        <w:t>四</w:t>
      </w:r>
    </w:p>
    <w:p w:rsidR="004E3175" w:rsidRPr="00ED0766" w:rsidRDefault="004E3175" w:rsidP="004E3175">
      <w:pPr>
        <w:spacing w:line="600" w:lineRule="exact"/>
        <w:rPr>
          <w:rFonts w:ascii="Times New Roman" w:hAnsi="Times New Roman" w:cs="Times New Roman"/>
          <w:b/>
        </w:rPr>
      </w:pPr>
    </w:p>
    <w:p w:rsidR="00B253F9" w:rsidRPr="00ED0766" w:rsidRDefault="00B253F9" w:rsidP="004E3175">
      <w:pPr>
        <w:pStyle w:val="a5"/>
        <w:spacing w:line="600" w:lineRule="exact"/>
        <w:rPr>
          <w:rFonts w:ascii="Times New Roman" w:hAnsi="Times New Roman" w:cs="Times New Roman"/>
          <w:b/>
          <w:snapToGrid w:val="0"/>
          <w:kern w:val="0"/>
        </w:rPr>
      </w:pPr>
      <w:r w:rsidRPr="00ED0766">
        <w:rPr>
          <w:rFonts w:ascii="Times New Roman" w:hAnsi="Times New Roman" w:cs="Times New Roman"/>
          <w:b/>
          <w:snapToGrid w:val="0"/>
          <w:kern w:val="0"/>
        </w:rPr>
        <w:t>战旗村：全力走在乡村振兴前列</w:t>
      </w:r>
    </w:p>
    <w:p w:rsidR="0056072C" w:rsidRPr="00ED0766" w:rsidRDefault="0056072C" w:rsidP="002644B9">
      <w:pPr>
        <w:pStyle w:val="a5"/>
        <w:spacing w:line="600" w:lineRule="exact"/>
        <w:ind w:firstLineChars="200" w:firstLine="880"/>
        <w:jc w:val="both"/>
        <w:rPr>
          <w:rFonts w:ascii="Times New Roman" w:hAnsi="Times New Roman" w:cs="Times New Roman"/>
          <w:b/>
          <w:snapToGrid w:val="0"/>
          <w:kern w:val="0"/>
        </w:rPr>
      </w:pP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2</w:t>
      </w:r>
      <w:r w:rsidRPr="00ED0766">
        <w:rPr>
          <w:rFonts w:ascii="Times New Roman" w:eastAsia="仿宋_GB2312" w:hAnsi="Times New Roman" w:cs="Times New Roman"/>
          <w:b/>
          <w:snapToGrid w:val="0"/>
          <w:kern w:val="0"/>
          <w:sz w:val="32"/>
          <w:szCs w:val="32"/>
        </w:rPr>
        <w:t>月</w:t>
      </w:r>
      <w:r w:rsidRPr="00ED0766">
        <w:rPr>
          <w:rFonts w:ascii="Times New Roman" w:eastAsia="仿宋_GB2312" w:hAnsi="Times New Roman" w:cs="Times New Roman"/>
          <w:b/>
          <w:snapToGrid w:val="0"/>
          <w:kern w:val="0"/>
          <w:sz w:val="32"/>
          <w:szCs w:val="32"/>
        </w:rPr>
        <w:t>24</w:t>
      </w:r>
      <w:r w:rsidRPr="00ED0766">
        <w:rPr>
          <w:rFonts w:ascii="Times New Roman" w:eastAsia="仿宋_GB2312" w:hAnsi="Times New Roman" w:cs="Times New Roman"/>
          <w:b/>
          <w:snapToGrid w:val="0"/>
          <w:kern w:val="0"/>
          <w:sz w:val="32"/>
          <w:szCs w:val="32"/>
        </w:rPr>
        <w:t>日，成都市郫都区</w:t>
      </w:r>
      <w:proofErr w:type="gramStart"/>
      <w:r w:rsidRPr="00ED0766">
        <w:rPr>
          <w:rFonts w:ascii="Times New Roman" w:eastAsia="仿宋_GB2312" w:hAnsi="Times New Roman" w:cs="Times New Roman"/>
          <w:b/>
          <w:snapToGrid w:val="0"/>
          <w:kern w:val="0"/>
          <w:sz w:val="32"/>
          <w:szCs w:val="32"/>
        </w:rPr>
        <w:t>战旗村</w:t>
      </w:r>
      <w:proofErr w:type="gramEnd"/>
      <w:r w:rsidRPr="00ED0766">
        <w:rPr>
          <w:rFonts w:ascii="Times New Roman" w:eastAsia="仿宋_GB2312" w:hAnsi="Times New Roman" w:cs="Times New Roman"/>
          <w:b/>
          <w:snapToGrid w:val="0"/>
          <w:kern w:val="0"/>
          <w:sz w:val="32"/>
          <w:szCs w:val="32"/>
        </w:rPr>
        <w:t>人流如织。刚刚过去的春节假期，这里游客爆棚：备下</w:t>
      </w:r>
      <w:r w:rsidRPr="00ED0766">
        <w:rPr>
          <w:rFonts w:ascii="Times New Roman" w:eastAsia="仿宋_GB2312" w:hAnsi="Times New Roman" w:cs="Times New Roman"/>
          <w:b/>
          <w:snapToGrid w:val="0"/>
          <w:kern w:val="0"/>
          <w:sz w:val="32"/>
          <w:szCs w:val="32"/>
        </w:rPr>
        <w:t>5</w:t>
      </w:r>
      <w:r w:rsidRPr="00ED0766">
        <w:rPr>
          <w:rFonts w:ascii="Times New Roman" w:eastAsia="仿宋_GB2312" w:hAnsi="Times New Roman" w:cs="Times New Roman"/>
          <w:b/>
          <w:snapToGrid w:val="0"/>
          <w:kern w:val="0"/>
          <w:sz w:val="32"/>
          <w:szCs w:val="32"/>
        </w:rPr>
        <w:t>天的汤圆粉，一天</w:t>
      </w:r>
      <w:proofErr w:type="gramStart"/>
      <w:r w:rsidRPr="00ED0766">
        <w:rPr>
          <w:rFonts w:ascii="Times New Roman" w:eastAsia="仿宋_GB2312" w:hAnsi="Times New Roman" w:cs="Times New Roman"/>
          <w:b/>
          <w:snapToGrid w:val="0"/>
          <w:kern w:val="0"/>
          <w:sz w:val="32"/>
          <w:szCs w:val="32"/>
        </w:rPr>
        <w:t>就搓完卖光</w:t>
      </w:r>
      <w:proofErr w:type="gramEnd"/>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爆款</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唐昌布鞋销量翻了几倍，多款</w:t>
      </w:r>
      <w:proofErr w:type="gramStart"/>
      <w:r w:rsidRPr="00ED0766">
        <w:rPr>
          <w:rFonts w:ascii="Times New Roman" w:eastAsia="仿宋_GB2312" w:hAnsi="Times New Roman" w:cs="Times New Roman"/>
          <w:b/>
          <w:snapToGrid w:val="0"/>
          <w:kern w:val="0"/>
          <w:sz w:val="32"/>
          <w:szCs w:val="32"/>
        </w:rPr>
        <w:t>布鞋缺码断货</w:t>
      </w:r>
      <w:proofErr w:type="gramEnd"/>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春节一过</w:t>
      </w:r>
      <w:proofErr w:type="gramStart"/>
      <w:r w:rsidRPr="00ED0766">
        <w:rPr>
          <w:rFonts w:ascii="Times New Roman" w:eastAsia="仿宋_GB2312" w:hAnsi="Times New Roman" w:cs="Times New Roman"/>
          <w:b/>
          <w:snapToGrid w:val="0"/>
          <w:kern w:val="0"/>
          <w:sz w:val="32"/>
          <w:szCs w:val="32"/>
        </w:rPr>
        <w:t>，</w:t>
      </w:r>
      <w:proofErr w:type="gramEnd"/>
      <w:r w:rsidRPr="00ED0766">
        <w:rPr>
          <w:rFonts w:ascii="Times New Roman" w:eastAsia="仿宋_GB2312" w:hAnsi="Times New Roman" w:cs="Times New Roman"/>
          <w:b/>
          <w:snapToGrid w:val="0"/>
          <w:kern w:val="0"/>
          <w:sz w:val="32"/>
          <w:szCs w:val="32"/>
        </w:rPr>
        <w:t>这里又成了考察学习的热土，连续接待了五六拨考察队伍的村支书高德敏说，大家都想从</w:t>
      </w:r>
      <w:proofErr w:type="gramStart"/>
      <w:r w:rsidRPr="00ED0766">
        <w:rPr>
          <w:rFonts w:ascii="Times New Roman" w:eastAsia="仿宋_GB2312" w:hAnsi="Times New Roman" w:cs="Times New Roman"/>
          <w:b/>
          <w:snapToGrid w:val="0"/>
          <w:kern w:val="0"/>
          <w:sz w:val="32"/>
          <w:szCs w:val="32"/>
        </w:rPr>
        <w:t>战旗村</w:t>
      </w:r>
      <w:proofErr w:type="gramEnd"/>
      <w:r w:rsidRPr="00ED0766">
        <w:rPr>
          <w:rFonts w:ascii="Times New Roman" w:eastAsia="仿宋_GB2312" w:hAnsi="Times New Roman" w:cs="Times New Roman"/>
          <w:b/>
          <w:snapToGrid w:val="0"/>
          <w:kern w:val="0"/>
          <w:sz w:val="32"/>
          <w:szCs w:val="32"/>
        </w:rPr>
        <w:t>学习乡村振兴的秘密。</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2</w:t>
      </w:r>
      <w:r w:rsidRPr="00ED0766">
        <w:rPr>
          <w:rFonts w:ascii="Times New Roman" w:eastAsia="仿宋_GB2312" w:hAnsi="Times New Roman" w:cs="Times New Roman"/>
          <w:b/>
          <w:snapToGrid w:val="0"/>
          <w:kern w:val="0"/>
          <w:sz w:val="32"/>
          <w:szCs w:val="32"/>
        </w:rPr>
        <w:t>月</w:t>
      </w:r>
      <w:r w:rsidRPr="00ED0766">
        <w:rPr>
          <w:rFonts w:ascii="Times New Roman" w:eastAsia="仿宋_GB2312" w:hAnsi="Times New Roman" w:cs="Times New Roman"/>
          <w:b/>
          <w:snapToGrid w:val="0"/>
          <w:kern w:val="0"/>
          <w:sz w:val="32"/>
          <w:szCs w:val="32"/>
        </w:rPr>
        <w:t>12</w:t>
      </w:r>
      <w:r w:rsidRPr="00ED0766">
        <w:rPr>
          <w:rFonts w:ascii="Times New Roman" w:eastAsia="仿宋_GB2312" w:hAnsi="Times New Roman" w:cs="Times New Roman"/>
          <w:b/>
          <w:snapToGrid w:val="0"/>
          <w:kern w:val="0"/>
          <w:sz w:val="32"/>
          <w:szCs w:val="32"/>
        </w:rPr>
        <w:t>日，习近平总书记在川视察时，来到</w:t>
      </w:r>
      <w:proofErr w:type="gramStart"/>
      <w:r w:rsidRPr="00ED0766">
        <w:rPr>
          <w:rFonts w:ascii="Times New Roman" w:eastAsia="仿宋_GB2312" w:hAnsi="Times New Roman" w:cs="Times New Roman"/>
          <w:b/>
          <w:snapToGrid w:val="0"/>
          <w:kern w:val="0"/>
          <w:sz w:val="32"/>
          <w:szCs w:val="32"/>
        </w:rPr>
        <w:t>战旗村</w:t>
      </w:r>
      <w:proofErr w:type="gramEnd"/>
      <w:r w:rsidRPr="00ED0766">
        <w:rPr>
          <w:rFonts w:ascii="Times New Roman" w:eastAsia="仿宋_GB2312" w:hAnsi="Times New Roman" w:cs="Times New Roman"/>
          <w:b/>
          <w:snapToGrid w:val="0"/>
          <w:kern w:val="0"/>
          <w:sz w:val="32"/>
          <w:szCs w:val="32"/>
        </w:rPr>
        <w:t>察看特色农副产品和蜀绣等手工艺品展示，观摩人人</w:t>
      </w:r>
      <w:proofErr w:type="gramStart"/>
      <w:r w:rsidRPr="00ED0766">
        <w:rPr>
          <w:rFonts w:ascii="Times New Roman" w:eastAsia="仿宋_GB2312" w:hAnsi="Times New Roman" w:cs="Times New Roman"/>
          <w:b/>
          <w:snapToGrid w:val="0"/>
          <w:kern w:val="0"/>
          <w:sz w:val="32"/>
          <w:szCs w:val="32"/>
        </w:rPr>
        <w:t>耘</w:t>
      </w:r>
      <w:proofErr w:type="gramEnd"/>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互联网</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共享农业</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互动种养平台操作，还自己花钱买下一双当地群众做的布鞋。习近平总书记勉励村民把发展现代农业作为实施乡村振兴战略的重中之重，把生活富裕作为实施乡村振兴战略的中心任务，扎扎实实把乡村振兴战略实施好。</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总书记的关心和嘱托，让人人</w:t>
      </w:r>
      <w:proofErr w:type="gramStart"/>
      <w:r w:rsidRPr="00ED0766">
        <w:rPr>
          <w:rFonts w:ascii="Times New Roman" w:eastAsia="仿宋_GB2312" w:hAnsi="Times New Roman" w:cs="Times New Roman"/>
          <w:b/>
          <w:snapToGrid w:val="0"/>
          <w:kern w:val="0"/>
          <w:sz w:val="32"/>
          <w:szCs w:val="32"/>
        </w:rPr>
        <w:t>耘</w:t>
      </w:r>
      <w:proofErr w:type="gramEnd"/>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互联网</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共享农业</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互动种养平台负责人秦强深感振奋。这家去年</w:t>
      </w:r>
      <w:r w:rsidRPr="00ED0766">
        <w:rPr>
          <w:rFonts w:ascii="Times New Roman" w:eastAsia="仿宋_GB2312" w:hAnsi="Times New Roman" w:cs="Times New Roman"/>
          <w:b/>
          <w:snapToGrid w:val="0"/>
          <w:kern w:val="0"/>
          <w:sz w:val="32"/>
          <w:szCs w:val="32"/>
        </w:rPr>
        <w:t>8</w:t>
      </w:r>
      <w:r w:rsidRPr="00ED0766">
        <w:rPr>
          <w:rFonts w:ascii="Times New Roman" w:eastAsia="仿宋_GB2312" w:hAnsi="Times New Roman" w:cs="Times New Roman"/>
          <w:b/>
          <w:snapToGrid w:val="0"/>
          <w:kern w:val="0"/>
          <w:sz w:val="32"/>
          <w:szCs w:val="32"/>
        </w:rPr>
        <w:t>月才上线的在线农场已有了</w:t>
      </w:r>
      <w:r w:rsidRPr="00ED0766">
        <w:rPr>
          <w:rFonts w:ascii="Times New Roman" w:eastAsia="仿宋_GB2312" w:hAnsi="Times New Roman" w:cs="Times New Roman"/>
          <w:b/>
          <w:snapToGrid w:val="0"/>
          <w:kern w:val="0"/>
          <w:sz w:val="32"/>
          <w:szCs w:val="32"/>
        </w:rPr>
        <w:t>2</w:t>
      </w:r>
      <w:r w:rsidRPr="00ED0766">
        <w:rPr>
          <w:rFonts w:ascii="Times New Roman" w:eastAsia="仿宋_GB2312" w:hAnsi="Times New Roman" w:cs="Times New Roman"/>
          <w:b/>
          <w:snapToGrid w:val="0"/>
          <w:kern w:val="0"/>
          <w:sz w:val="32"/>
          <w:szCs w:val="32"/>
        </w:rPr>
        <w:t>万多用户，城里人可在农场中认领菜地，并通过手机</w:t>
      </w:r>
      <w:r w:rsidRPr="00ED0766">
        <w:rPr>
          <w:rFonts w:ascii="Times New Roman" w:eastAsia="仿宋_GB2312" w:hAnsi="Times New Roman" w:cs="Times New Roman"/>
          <w:b/>
          <w:snapToGrid w:val="0"/>
          <w:kern w:val="0"/>
          <w:sz w:val="32"/>
          <w:szCs w:val="32"/>
        </w:rPr>
        <w:t>APP</w:t>
      </w:r>
      <w:r w:rsidRPr="00ED0766">
        <w:rPr>
          <w:rFonts w:ascii="Times New Roman" w:eastAsia="仿宋_GB2312" w:hAnsi="Times New Roman" w:cs="Times New Roman"/>
          <w:b/>
          <w:snapToGrid w:val="0"/>
          <w:kern w:val="0"/>
          <w:sz w:val="32"/>
          <w:szCs w:val="32"/>
        </w:rPr>
        <w:t>实时关注蔬菜生长。</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我们目前在战旗村有</w:t>
      </w:r>
      <w:r w:rsidRPr="00ED0766">
        <w:rPr>
          <w:rFonts w:ascii="Times New Roman" w:eastAsia="仿宋_GB2312" w:hAnsi="Times New Roman" w:cs="Times New Roman"/>
          <w:b/>
          <w:snapToGrid w:val="0"/>
          <w:kern w:val="0"/>
          <w:sz w:val="32"/>
          <w:szCs w:val="32"/>
        </w:rPr>
        <w:t>100</w:t>
      </w:r>
      <w:r w:rsidRPr="00ED0766">
        <w:rPr>
          <w:rFonts w:ascii="Times New Roman" w:eastAsia="仿宋_GB2312" w:hAnsi="Times New Roman" w:cs="Times New Roman"/>
          <w:b/>
          <w:snapToGrid w:val="0"/>
          <w:kern w:val="0"/>
          <w:sz w:val="32"/>
          <w:szCs w:val="32"/>
        </w:rPr>
        <w:t>亩种植体验基地，今年准备扩大至</w:t>
      </w:r>
      <w:r w:rsidRPr="00ED0766">
        <w:rPr>
          <w:rFonts w:ascii="Times New Roman" w:eastAsia="仿宋_GB2312" w:hAnsi="Times New Roman" w:cs="Times New Roman"/>
          <w:b/>
          <w:snapToGrid w:val="0"/>
          <w:kern w:val="0"/>
          <w:sz w:val="32"/>
          <w:szCs w:val="32"/>
        </w:rPr>
        <w:t>200</w:t>
      </w:r>
      <w:r w:rsidRPr="00ED0766">
        <w:rPr>
          <w:rFonts w:ascii="Times New Roman" w:eastAsia="仿宋_GB2312" w:hAnsi="Times New Roman" w:cs="Times New Roman"/>
          <w:b/>
          <w:snapToGrid w:val="0"/>
          <w:kern w:val="0"/>
          <w:sz w:val="32"/>
          <w:szCs w:val="32"/>
        </w:rPr>
        <w:t>亩。</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秦强说。</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2</w:t>
      </w:r>
      <w:r w:rsidRPr="00ED0766">
        <w:rPr>
          <w:rFonts w:ascii="Times New Roman" w:eastAsia="仿宋_GB2312" w:hAnsi="Times New Roman" w:cs="Times New Roman"/>
          <w:b/>
          <w:snapToGrid w:val="0"/>
          <w:kern w:val="0"/>
          <w:sz w:val="32"/>
          <w:szCs w:val="32"/>
        </w:rPr>
        <w:t>月</w:t>
      </w:r>
      <w:r w:rsidRPr="00ED0766">
        <w:rPr>
          <w:rFonts w:ascii="Times New Roman" w:eastAsia="仿宋_GB2312" w:hAnsi="Times New Roman" w:cs="Times New Roman"/>
          <w:b/>
          <w:snapToGrid w:val="0"/>
          <w:kern w:val="0"/>
          <w:sz w:val="32"/>
          <w:szCs w:val="32"/>
        </w:rPr>
        <w:t>24</w:t>
      </w:r>
      <w:r w:rsidRPr="00ED0766">
        <w:rPr>
          <w:rFonts w:ascii="Times New Roman" w:eastAsia="仿宋_GB2312" w:hAnsi="Times New Roman" w:cs="Times New Roman"/>
          <w:b/>
          <w:snapToGrid w:val="0"/>
          <w:kern w:val="0"/>
          <w:sz w:val="32"/>
          <w:szCs w:val="32"/>
        </w:rPr>
        <w:t>日，</w:t>
      </w:r>
      <w:proofErr w:type="gramStart"/>
      <w:r w:rsidRPr="00ED0766">
        <w:rPr>
          <w:rFonts w:ascii="Times New Roman" w:eastAsia="仿宋_GB2312" w:hAnsi="Times New Roman" w:cs="Times New Roman"/>
          <w:b/>
          <w:snapToGrid w:val="0"/>
          <w:kern w:val="0"/>
          <w:sz w:val="32"/>
          <w:szCs w:val="32"/>
        </w:rPr>
        <w:t>战旗村</w:t>
      </w:r>
      <w:proofErr w:type="gramEnd"/>
      <w:r w:rsidRPr="00ED0766">
        <w:rPr>
          <w:rFonts w:ascii="Times New Roman" w:eastAsia="仿宋_GB2312" w:hAnsi="Times New Roman" w:cs="Times New Roman"/>
          <w:b/>
          <w:snapToGrid w:val="0"/>
          <w:kern w:val="0"/>
          <w:sz w:val="32"/>
          <w:szCs w:val="32"/>
        </w:rPr>
        <w:t>引进培育的加工企业</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郫县满江红</w:t>
      </w:r>
      <w:r w:rsidRPr="00ED0766">
        <w:rPr>
          <w:rFonts w:ascii="Times New Roman" w:eastAsia="仿宋_GB2312" w:hAnsi="Times New Roman" w:cs="Times New Roman"/>
          <w:b/>
          <w:snapToGrid w:val="0"/>
          <w:kern w:val="0"/>
          <w:sz w:val="32"/>
          <w:szCs w:val="32"/>
        </w:rPr>
        <w:lastRenderedPageBreak/>
        <w:t>调味食品有限公司正式开工，上班的第一场会议从早上</w:t>
      </w:r>
      <w:r w:rsidRPr="00ED0766">
        <w:rPr>
          <w:rFonts w:ascii="Times New Roman" w:eastAsia="仿宋_GB2312" w:hAnsi="Times New Roman" w:cs="Times New Roman"/>
          <w:b/>
          <w:snapToGrid w:val="0"/>
          <w:kern w:val="0"/>
          <w:sz w:val="32"/>
          <w:szCs w:val="32"/>
        </w:rPr>
        <w:t>9</w:t>
      </w:r>
      <w:r w:rsidRPr="00ED0766">
        <w:rPr>
          <w:rFonts w:ascii="Times New Roman" w:eastAsia="仿宋_GB2312" w:hAnsi="Times New Roman" w:cs="Times New Roman"/>
          <w:b/>
          <w:snapToGrid w:val="0"/>
          <w:kern w:val="0"/>
          <w:sz w:val="32"/>
          <w:szCs w:val="32"/>
        </w:rPr>
        <w:t>点一直开到中午</w:t>
      </w:r>
      <w:r w:rsidRPr="00ED0766">
        <w:rPr>
          <w:rFonts w:ascii="Times New Roman" w:eastAsia="仿宋_GB2312" w:hAnsi="Times New Roman" w:cs="Times New Roman"/>
          <w:b/>
          <w:snapToGrid w:val="0"/>
          <w:kern w:val="0"/>
          <w:sz w:val="32"/>
          <w:szCs w:val="32"/>
        </w:rPr>
        <w:t>12</w:t>
      </w:r>
      <w:r w:rsidRPr="00ED0766">
        <w:rPr>
          <w:rFonts w:ascii="Times New Roman" w:eastAsia="仿宋_GB2312" w:hAnsi="Times New Roman" w:cs="Times New Roman"/>
          <w:b/>
          <w:snapToGrid w:val="0"/>
          <w:kern w:val="0"/>
          <w:sz w:val="32"/>
          <w:szCs w:val="32"/>
        </w:rPr>
        <w:t>点半。</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谋划新一年的发展，撸起袖子加油干。</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该公司生产部经理董小雄告诉记者，</w:t>
      </w:r>
      <w:proofErr w:type="gramStart"/>
      <w:r w:rsidRPr="00ED0766">
        <w:rPr>
          <w:rFonts w:ascii="Times New Roman" w:eastAsia="仿宋_GB2312" w:hAnsi="Times New Roman" w:cs="Times New Roman"/>
          <w:b/>
          <w:snapToGrid w:val="0"/>
          <w:kern w:val="0"/>
          <w:sz w:val="32"/>
          <w:szCs w:val="32"/>
        </w:rPr>
        <w:t>战旗村春节</w:t>
      </w:r>
      <w:proofErr w:type="gramEnd"/>
      <w:r w:rsidRPr="00ED0766">
        <w:rPr>
          <w:rFonts w:ascii="Times New Roman" w:eastAsia="仿宋_GB2312" w:hAnsi="Times New Roman" w:cs="Times New Roman"/>
          <w:b/>
          <w:snapToGrid w:val="0"/>
          <w:kern w:val="0"/>
          <w:sz w:val="32"/>
          <w:szCs w:val="32"/>
        </w:rPr>
        <w:t>期间的</w:t>
      </w:r>
      <w:proofErr w:type="gramStart"/>
      <w:r w:rsidRPr="00ED0766">
        <w:rPr>
          <w:rFonts w:ascii="Times New Roman" w:eastAsia="仿宋_GB2312" w:hAnsi="Times New Roman" w:cs="Times New Roman"/>
          <w:b/>
          <w:snapToGrid w:val="0"/>
          <w:kern w:val="0"/>
          <w:sz w:val="32"/>
          <w:szCs w:val="32"/>
        </w:rPr>
        <w:t>人气让</w:t>
      </w:r>
      <w:proofErr w:type="gramEnd"/>
      <w:r w:rsidRPr="00ED0766">
        <w:rPr>
          <w:rFonts w:ascii="Times New Roman" w:eastAsia="仿宋_GB2312" w:hAnsi="Times New Roman" w:cs="Times New Roman"/>
          <w:b/>
          <w:snapToGrid w:val="0"/>
          <w:kern w:val="0"/>
          <w:sz w:val="32"/>
          <w:szCs w:val="32"/>
        </w:rPr>
        <w:t>他们很惊喜，未来将从豆瓣加工企业向豆瓣体验展示基地转型，计划在今年扩大</w:t>
      </w:r>
      <w:r w:rsidRPr="00ED0766">
        <w:rPr>
          <w:rFonts w:ascii="Times New Roman" w:eastAsia="仿宋_GB2312" w:hAnsi="Times New Roman" w:cs="Times New Roman"/>
          <w:b/>
          <w:snapToGrid w:val="0"/>
          <w:kern w:val="0"/>
          <w:sz w:val="32"/>
          <w:szCs w:val="32"/>
        </w:rPr>
        <w:t>20</w:t>
      </w:r>
      <w:r w:rsidRPr="00ED0766">
        <w:rPr>
          <w:rFonts w:ascii="Times New Roman" w:eastAsia="仿宋_GB2312" w:hAnsi="Times New Roman" w:cs="Times New Roman"/>
          <w:b/>
          <w:snapToGrid w:val="0"/>
          <w:kern w:val="0"/>
          <w:sz w:val="32"/>
          <w:szCs w:val="32"/>
        </w:rPr>
        <w:t>亩规模，新建</w:t>
      </w:r>
      <w:r w:rsidRPr="00ED0766">
        <w:rPr>
          <w:rFonts w:ascii="Times New Roman" w:eastAsia="仿宋_GB2312" w:hAnsi="Times New Roman" w:cs="Times New Roman"/>
          <w:b/>
          <w:snapToGrid w:val="0"/>
          <w:kern w:val="0"/>
          <w:sz w:val="32"/>
          <w:szCs w:val="32"/>
        </w:rPr>
        <w:t>5</w:t>
      </w:r>
      <w:r w:rsidRPr="00ED0766">
        <w:rPr>
          <w:rFonts w:ascii="Times New Roman" w:eastAsia="仿宋_GB2312" w:hAnsi="Times New Roman" w:cs="Times New Roman"/>
          <w:b/>
          <w:snapToGrid w:val="0"/>
          <w:kern w:val="0"/>
          <w:sz w:val="32"/>
          <w:szCs w:val="32"/>
        </w:rPr>
        <w:t>条生产线及传统晒场，让游客可以全过程参观豆瓣的制作工艺并现场体验。</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敲响全省集体经营性建设用地入市第一槌的</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第</w:t>
      </w:r>
      <w:r w:rsidRPr="00ED0766">
        <w:rPr>
          <w:rFonts w:ascii="Times New Roman" w:eastAsia="仿宋_GB2312" w:hAnsi="Times New Roman" w:cs="Times New Roman"/>
          <w:b/>
          <w:snapToGrid w:val="0"/>
          <w:kern w:val="0"/>
          <w:sz w:val="32"/>
          <w:szCs w:val="32"/>
        </w:rPr>
        <w:t>5</w:t>
      </w:r>
      <w:r w:rsidRPr="00ED0766">
        <w:rPr>
          <w:rFonts w:ascii="Times New Roman" w:eastAsia="仿宋_GB2312" w:hAnsi="Times New Roman" w:cs="Times New Roman"/>
          <w:b/>
          <w:snapToGrid w:val="0"/>
          <w:kern w:val="0"/>
          <w:sz w:val="32"/>
          <w:szCs w:val="32"/>
        </w:rPr>
        <w:t>季香境</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项目，是集餐饮、旅游、酒店、文化于一体的特色商业街，已经进入最后的开业筹备期。投资方四川迈高旅游开发有限公司营销总监许</w:t>
      </w:r>
      <w:proofErr w:type="gramStart"/>
      <w:r w:rsidRPr="00ED0766">
        <w:rPr>
          <w:rFonts w:ascii="Times New Roman" w:eastAsia="仿宋_GB2312" w:hAnsi="Times New Roman" w:cs="Times New Roman"/>
          <w:b/>
          <w:snapToGrid w:val="0"/>
          <w:kern w:val="0"/>
          <w:sz w:val="32"/>
          <w:szCs w:val="32"/>
        </w:rPr>
        <w:t>俸滔</w:t>
      </w:r>
      <w:proofErr w:type="gramEnd"/>
      <w:r w:rsidRPr="00ED0766">
        <w:rPr>
          <w:rFonts w:ascii="Times New Roman" w:eastAsia="仿宋_GB2312" w:hAnsi="Times New Roman" w:cs="Times New Roman"/>
          <w:b/>
          <w:snapToGrid w:val="0"/>
          <w:kern w:val="0"/>
          <w:sz w:val="32"/>
          <w:szCs w:val="32"/>
        </w:rPr>
        <w:t>对总书记提出的</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把生活富裕作为实施乡村振兴战略的中心任务</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印象深刻：</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我们正在谋划修改规划，原本一楼商业规划是搞特色美食和手工艺展示。</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许</w:t>
      </w:r>
      <w:proofErr w:type="gramStart"/>
      <w:r w:rsidRPr="00ED0766">
        <w:rPr>
          <w:rFonts w:ascii="Times New Roman" w:eastAsia="仿宋_GB2312" w:hAnsi="Times New Roman" w:cs="Times New Roman"/>
          <w:b/>
          <w:snapToGrid w:val="0"/>
          <w:kern w:val="0"/>
          <w:sz w:val="32"/>
          <w:szCs w:val="32"/>
        </w:rPr>
        <w:t>俸滔</w:t>
      </w:r>
      <w:proofErr w:type="gramEnd"/>
      <w:r w:rsidRPr="00ED0766">
        <w:rPr>
          <w:rFonts w:ascii="Times New Roman" w:eastAsia="仿宋_GB2312" w:hAnsi="Times New Roman" w:cs="Times New Roman"/>
          <w:b/>
          <w:snapToGrid w:val="0"/>
          <w:kern w:val="0"/>
          <w:sz w:val="32"/>
          <w:szCs w:val="32"/>
        </w:rPr>
        <w:t>说，生活富裕的含义，不仅是要住上好房子，更要过上好日子。他们将探索让村民在家门口就能创业、就业，</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具体来说，计划引入有技术的商家，我们提供商铺，搞农村双创基地。</w:t>
      </w:r>
      <w:r w:rsidRPr="00ED0766">
        <w:rPr>
          <w:rFonts w:ascii="Times New Roman" w:eastAsia="仿宋_GB2312" w:hAnsi="Times New Roman" w:cs="Times New Roman"/>
          <w:b/>
          <w:snapToGrid w:val="0"/>
          <w:kern w:val="0"/>
          <w:sz w:val="32"/>
          <w:szCs w:val="32"/>
        </w:rPr>
        <w:t>”</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proofErr w:type="gramStart"/>
      <w:r w:rsidRPr="00ED0766">
        <w:rPr>
          <w:rFonts w:ascii="Times New Roman" w:eastAsia="仿宋_GB2312" w:hAnsi="Times New Roman" w:cs="Times New Roman"/>
          <w:b/>
          <w:snapToGrid w:val="0"/>
          <w:kern w:val="0"/>
          <w:sz w:val="32"/>
          <w:szCs w:val="32"/>
        </w:rPr>
        <w:t>战旗村</w:t>
      </w:r>
      <w:proofErr w:type="gramEnd"/>
      <w:r w:rsidRPr="00ED0766">
        <w:rPr>
          <w:rFonts w:ascii="Times New Roman" w:eastAsia="仿宋_GB2312" w:hAnsi="Times New Roman" w:cs="Times New Roman"/>
          <w:b/>
          <w:snapToGrid w:val="0"/>
          <w:kern w:val="0"/>
          <w:sz w:val="32"/>
          <w:szCs w:val="32"/>
        </w:rPr>
        <w:t>农家客栈的老板金小伟喜</w:t>
      </w:r>
      <w:proofErr w:type="gramStart"/>
      <w:r w:rsidRPr="00ED0766">
        <w:rPr>
          <w:rFonts w:ascii="Times New Roman" w:eastAsia="仿宋_GB2312" w:hAnsi="Times New Roman" w:cs="Times New Roman"/>
          <w:b/>
          <w:snapToGrid w:val="0"/>
          <w:kern w:val="0"/>
          <w:sz w:val="32"/>
          <w:szCs w:val="32"/>
        </w:rPr>
        <w:t>不</w:t>
      </w:r>
      <w:proofErr w:type="gramEnd"/>
      <w:r w:rsidRPr="00ED0766">
        <w:rPr>
          <w:rFonts w:ascii="Times New Roman" w:eastAsia="仿宋_GB2312" w:hAnsi="Times New Roman" w:cs="Times New Roman"/>
          <w:b/>
          <w:snapToGrid w:val="0"/>
          <w:kern w:val="0"/>
          <w:sz w:val="32"/>
          <w:szCs w:val="32"/>
        </w:rPr>
        <w:t>自禁，春节期间他的客栈生意火爆，</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今年的重要任务是把乡村客栈提档升级，希望能引入专业的管理公司。</w:t>
      </w:r>
      <w:r w:rsidRPr="00ED0766">
        <w:rPr>
          <w:rFonts w:ascii="Times New Roman" w:eastAsia="仿宋_GB2312" w:hAnsi="Times New Roman" w:cs="Times New Roman"/>
          <w:b/>
          <w:snapToGrid w:val="0"/>
          <w:kern w:val="0"/>
          <w:sz w:val="32"/>
          <w:szCs w:val="32"/>
        </w:rPr>
        <w:t>”</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在</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精彩战旗</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特色产业在线服务大厅，唐昌布鞋、蜀绣、先锋萝卜干等当地特色产品被抢购一空，尤其是全手工</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唐昌布鞋</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多款断货。唐昌布鞋非遗传承</w:t>
      </w:r>
      <w:proofErr w:type="gramStart"/>
      <w:r w:rsidRPr="00ED0766">
        <w:rPr>
          <w:rFonts w:ascii="Times New Roman" w:eastAsia="仿宋_GB2312" w:hAnsi="Times New Roman" w:cs="Times New Roman"/>
          <w:b/>
          <w:snapToGrid w:val="0"/>
          <w:kern w:val="0"/>
          <w:sz w:val="32"/>
          <w:szCs w:val="32"/>
        </w:rPr>
        <w:t>人赖淑芳</w:t>
      </w:r>
      <w:proofErr w:type="gramEnd"/>
      <w:r w:rsidRPr="00ED0766">
        <w:rPr>
          <w:rFonts w:ascii="Times New Roman" w:eastAsia="仿宋_GB2312" w:hAnsi="Times New Roman" w:cs="Times New Roman"/>
          <w:b/>
          <w:snapToGrid w:val="0"/>
          <w:kern w:val="0"/>
          <w:sz w:val="32"/>
          <w:szCs w:val="32"/>
        </w:rPr>
        <w:t>告诉记者，春节期间卖了</w:t>
      </w:r>
      <w:r w:rsidRPr="00ED0766">
        <w:rPr>
          <w:rFonts w:ascii="Times New Roman" w:eastAsia="仿宋_GB2312" w:hAnsi="Times New Roman" w:cs="Times New Roman"/>
          <w:b/>
          <w:snapToGrid w:val="0"/>
          <w:kern w:val="0"/>
          <w:sz w:val="32"/>
          <w:szCs w:val="32"/>
        </w:rPr>
        <w:t>400</w:t>
      </w:r>
      <w:r w:rsidRPr="00ED0766">
        <w:rPr>
          <w:rFonts w:ascii="Times New Roman" w:eastAsia="仿宋_GB2312" w:hAnsi="Times New Roman" w:cs="Times New Roman"/>
          <w:b/>
          <w:snapToGrid w:val="0"/>
          <w:kern w:val="0"/>
          <w:sz w:val="32"/>
          <w:szCs w:val="32"/>
        </w:rPr>
        <w:t>多双，比往年同季销量翻了几倍，春节期间他</w:t>
      </w:r>
      <w:r w:rsidRPr="00ED0766">
        <w:rPr>
          <w:rFonts w:ascii="Times New Roman" w:eastAsia="仿宋_GB2312" w:hAnsi="Times New Roman" w:cs="Times New Roman"/>
          <w:b/>
          <w:snapToGrid w:val="0"/>
          <w:kern w:val="0"/>
          <w:sz w:val="32"/>
          <w:szCs w:val="32"/>
        </w:rPr>
        <w:lastRenderedPageBreak/>
        <w:t>们加班加点做鞋，仍然不能满足需求。今年计划多招一些工人，优化生产流程，在传承传统的基础上加以创新。同时，他们还计划加大在电商平台的销售，把</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唐昌布鞋</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卖到更远的地方。</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大家都还清晰记得总书记勉励我们再接再厉，把乡村振兴这件事做好。我们一定不负重托，搞发展、谋改革，全力走在乡村振兴前列！</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高德敏信心满怀。</w:t>
      </w:r>
    </w:p>
    <w:p w:rsidR="0051746F" w:rsidRPr="00ED0766" w:rsidRDefault="0051746F" w:rsidP="00AD5BB7">
      <w:pPr>
        <w:adjustRightInd w:val="0"/>
        <w:snapToGrid w:val="0"/>
        <w:spacing w:line="600" w:lineRule="exact"/>
        <w:ind w:firstLineChars="200" w:firstLine="643"/>
        <w:jc w:val="right"/>
        <w:rPr>
          <w:rFonts w:ascii="Times New Roman" w:eastAsia="楷体_GB2312" w:hAnsi="Times New Roman" w:cs="Times New Roman"/>
          <w:b/>
          <w:snapToGrid w:val="0"/>
          <w:kern w:val="0"/>
          <w:sz w:val="32"/>
          <w:szCs w:val="32"/>
        </w:rPr>
      </w:pPr>
      <w:r w:rsidRPr="00ED0766">
        <w:rPr>
          <w:rFonts w:ascii="Times New Roman" w:eastAsia="楷体_GB2312" w:hAnsi="Times New Roman" w:cs="Times New Roman"/>
          <w:b/>
          <w:snapToGrid w:val="0"/>
          <w:color w:val="000000"/>
          <w:kern w:val="0"/>
          <w:sz w:val="32"/>
          <w:szCs w:val="32"/>
          <w:shd w:val="clear" w:color="auto" w:fill="FFFFFF"/>
        </w:rPr>
        <w:t xml:space="preserve">    </w:t>
      </w:r>
      <w:r w:rsidRPr="00ED0766">
        <w:rPr>
          <w:rFonts w:ascii="Times New Roman" w:eastAsia="楷体_GB2312" w:hAnsi="Times New Roman" w:cs="Times New Roman"/>
          <w:b/>
          <w:snapToGrid w:val="0"/>
          <w:color w:val="000000"/>
          <w:kern w:val="0"/>
          <w:sz w:val="32"/>
          <w:szCs w:val="32"/>
          <w:shd w:val="clear" w:color="auto" w:fill="FFFFFF"/>
        </w:rPr>
        <w:t>《四川日报》（</w:t>
      </w:r>
      <w:r w:rsidRPr="00ED0766">
        <w:rPr>
          <w:rFonts w:ascii="Times New Roman" w:eastAsia="楷体_GB2312" w:hAnsi="Times New Roman" w:cs="Times New Roman"/>
          <w:b/>
          <w:snapToGrid w:val="0"/>
          <w:color w:val="000000"/>
          <w:kern w:val="0"/>
          <w:sz w:val="32"/>
          <w:szCs w:val="32"/>
          <w:shd w:val="clear" w:color="auto" w:fill="FFFFFF"/>
        </w:rPr>
        <w:t>2018</w:t>
      </w:r>
      <w:r w:rsidRPr="00ED0766">
        <w:rPr>
          <w:rFonts w:ascii="Times New Roman" w:eastAsia="楷体_GB2312" w:hAnsi="Times New Roman" w:cs="Times New Roman"/>
          <w:b/>
          <w:snapToGrid w:val="0"/>
          <w:color w:val="000000"/>
          <w:kern w:val="0"/>
          <w:sz w:val="32"/>
          <w:szCs w:val="32"/>
          <w:shd w:val="clear" w:color="auto" w:fill="FFFFFF"/>
        </w:rPr>
        <w:t>年</w:t>
      </w:r>
      <w:r w:rsidRPr="00ED0766">
        <w:rPr>
          <w:rFonts w:ascii="Times New Roman" w:eastAsia="楷体_GB2312" w:hAnsi="Times New Roman" w:cs="Times New Roman"/>
          <w:b/>
          <w:snapToGrid w:val="0"/>
          <w:color w:val="000000"/>
          <w:kern w:val="0"/>
          <w:sz w:val="32"/>
          <w:szCs w:val="32"/>
          <w:shd w:val="clear" w:color="auto" w:fill="FFFFFF"/>
        </w:rPr>
        <w:t>2</w:t>
      </w:r>
      <w:r w:rsidRPr="00ED0766">
        <w:rPr>
          <w:rFonts w:ascii="Times New Roman" w:eastAsia="楷体_GB2312" w:hAnsi="Times New Roman" w:cs="Times New Roman"/>
          <w:b/>
          <w:snapToGrid w:val="0"/>
          <w:color w:val="000000"/>
          <w:kern w:val="0"/>
          <w:sz w:val="32"/>
          <w:szCs w:val="32"/>
          <w:shd w:val="clear" w:color="auto" w:fill="FFFFFF"/>
        </w:rPr>
        <w:t>月</w:t>
      </w:r>
      <w:r w:rsidRPr="00ED0766">
        <w:rPr>
          <w:rFonts w:ascii="Times New Roman" w:eastAsia="楷体_GB2312" w:hAnsi="Times New Roman" w:cs="Times New Roman"/>
          <w:b/>
          <w:snapToGrid w:val="0"/>
          <w:color w:val="000000"/>
          <w:kern w:val="0"/>
          <w:sz w:val="32"/>
          <w:szCs w:val="32"/>
          <w:shd w:val="clear" w:color="auto" w:fill="FFFFFF"/>
        </w:rPr>
        <w:t>27</w:t>
      </w:r>
      <w:r w:rsidRPr="00ED0766">
        <w:rPr>
          <w:rFonts w:ascii="Times New Roman" w:eastAsia="楷体_GB2312" w:hAnsi="Times New Roman" w:cs="Times New Roman"/>
          <w:b/>
          <w:snapToGrid w:val="0"/>
          <w:color w:val="000000"/>
          <w:kern w:val="0"/>
          <w:sz w:val="32"/>
          <w:szCs w:val="32"/>
          <w:shd w:val="clear" w:color="auto" w:fill="FFFFFF"/>
        </w:rPr>
        <w:t>日）</w:t>
      </w:r>
    </w:p>
    <w:p w:rsidR="0051746F" w:rsidRPr="00ED0766" w:rsidRDefault="0051746F"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p>
    <w:p w:rsidR="0056072C" w:rsidRPr="00ED0766" w:rsidRDefault="0056072C" w:rsidP="004E3175">
      <w:pPr>
        <w:adjustRightInd w:val="0"/>
        <w:snapToGrid w:val="0"/>
        <w:spacing w:line="600" w:lineRule="exact"/>
        <w:ind w:firstLineChars="200" w:firstLine="422"/>
        <w:rPr>
          <w:rFonts w:ascii="Times New Roman" w:eastAsia="方正小标宋_GBK" w:hAnsi="Times New Roman" w:cs="Times New Roman"/>
          <w:b/>
          <w:bCs/>
          <w:snapToGrid w:val="0"/>
          <w:kern w:val="0"/>
          <w:sz w:val="44"/>
          <w:szCs w:val="44"/>
        </w:rPr>
      </w:pPr>
      <w:r w:rsidRPr="00ED0766">
        <w:rPr>
          <w:rFonts w:ascii="Times New Roman" w:hAnsi="Times New Roman" w:cs="Times New Roman"/>
          <w:b/>
          <w:snapToGrid w:val="0"/>
          <w:kern w:val="0"/>
        </w:rPr>
        <w:br w:type="page"/>
      </w:r>
    </w:p>
    <w:p w:rsidR="0056072C" w:rsidRPr="00ED0766" w:rsidRDefault="00B253F9" w:rsidP="00AD5BB7">
      <w:pPr>
        <w:pStyle w:val="a5"/>
        <w:spacing w:line="600" w:lineRule="exact"/>
        <w:jc w:val="both"/>
        <w:rPr>
          <w:rFonts w:ascii="Times New Roman" w:eastAsia="楷体_GB2312" w:hAnsi="Times New Roman" w:cs="Times New Roman"/>
          <w:b/>
          <w:snapToGrid w:val="0"/>
          <w:kern w:val="0"/>
          <w:sz w:val="32"/>
          <w:szCs w:val="32"/>
        </w:rPr>
      </w:pPr>
      <w:r w:rsidRPr="00ED0766">
        <w:rPr>
          <w:rFonts w:ascii="Times New Roman" w:eastAsia="楷体_GB2312" w:hAnsi="Times New Roman" w:cs="Times New Roman"/>
          <w:b/>
          <w:snapToGrid w:val="0"/>
          <w:kern w:val="0"/>
          <w:sz w:val="32"/>
          <w:szCs w:val="32"/>
        </w:rPr>
        <w:lastRenderedPageBreak/>
        <w:t>来自总书记视察点的报道</w:t>
      </w:r>
      <w:r w:rsidR="0056072C" w:rsidRPr="00ED0766">
        <w:rPr>
          <w:rFonts w:ascii="Times New Roman" w:eastAsia="楷体_GB2312" w:hAnsi="Times New Roman" w:cs="Times New Roman"/>
          <w:b/>
          <w:snapToGrid w:val="0"/>
          <w:kern w:val="0"/>
          <w:sz w:val="32"/>
          <w:szCs w:val="32"/>
        </w:rPr>
        <w:t>五</w:t>
      </w:r>
    </w:p>
    <w:p w:rsidR="00AD5BB7" w:rsidRPr="00ED0766" w:rsidRDefault="00AD5BB7" w:rsidP="002644B9">
      <w:pPr>
        <w:pStyle w:val="a5"/>
        <w:spacing w:line="600" w:lineRule="exact"/>
        <w:ind w:firstLineChars="200" w:firstLine="880"/>
        <w:jc w:val="both"/>
        <w:rPr>
          <w:rFonts w:ascii="Times New Roman" w:hAnsi="Times New Roman" w:cs="Times New Roman"/>
          <w:b/>
          <w:snapToGrid w:val="0"/>
          <w:kern w:val="0"/>
        </w:rPr>
      </w:pPr>
    </w:p>
    <w:p w:rsidR="0056072C" w:rsidRPr="00ED0766" w:rsidRDefault="00B253F9" w:rsidP="00AD5BB7">
      <w:pPr>
        <w:pStyle w:val="a5"/>
        <w:spacing w:line="600" w:lineRule="exact"/>
        <w:rPr>
          <w:rFonts w:ascii="Times New Roman" w:hAnsi="Times New Roman" w:cs="Times New Roman"/>
          <w:b/>
          <w:snapToGrid w:val="0"/>
          <w:kern w:val="0"/>
        </w:rPr>
      </w:pPr>
      <w:proofErr w:type="gramStart"/>
      <w:r w:rsidRPr="00ED0766">
        <w:rPr>
          <w:rFonts w:ascii="Times New Roman" w:hAnsi="Times New Roman" w:cs="Times New Roman"/>
          <w:b/>
          <w:snapToGrid w:val="0"/>
          <w:kern w:val="0"/>
        </w:rPr>
        <w:t>映秀人</w:t>
      </w:r>
      <w:proofErr w:type="gramEnd"/>
      <w:r w:rsidRPr="00ED0766">
        <w:rPr>
          <w:rFonts w:ascii="Times New Roman" w:hAnsi="Times New Roman" w:cs="Times New Roman"/>
          <w:b/>
          <w:snapToGrid w:val="0"/>
          <w:kern w:val="0"/>
        </w:rPr>
        <w:t>越干越带劲</w:t>
      </w:r>
    </w:p>
    <w:p w:rsidR="0056072C" w:rsidRPr="00ED0766" w:rsidRDefault="0056072C" w:rsidP="002644B9">
      <w:pPr>
        <w:pStyle w:val="a5"/>
        <w:spacing w:line="600" w:lineRule="exact"/>
        <w:ind w:firstLineChars="200" w:firstLine="880"/>
        <w:jc w:val="both"/>
        <w:rPr>
          <w:rFonts w:ascii="Times New Roman" w:hAnsi="Times New Roman" w:cs="Times New Roman"/>
          <w:b/>
          <w:snapToGrid w:val="0"/>
          <w:kern w:val="0"/>
        </w:rPr>
      </w:pP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多泡点豆子，豆花还要再多磨点。</w:t>
      </w:r>
      <w:r w:rsidRPr="00ED0766">
        <w:rPr>
          <w:rFonts w:ascii="Times New Roman" w:eastAsia="仿宋_GB2312" w:hAnsi="Times New Roman" w:cs="Times New Roman"/>
          <w:b/>
          <w:snapToGrid w:val="0"/>
          <w:kern w:val="0"/>
          <w:sz w:val="32"/>
          <w:szCs w:val="32"/>
        </w:rPr>
        <w:t>”2</w:t>
      </w:r>
      <w:r w:rsidRPr="00ED0766">
        <w:rPr>
          <w:rFonts w:ascii="Times New Roman" w:eastAsia="仿宋_GB2312" w:hAnsi="Times New Roman" w:cs="Times New Roman"/>
          <w:b/>
          <w:snapToGrid w:val="0"/>
          <w:kern w:val="0"/>
          <w:sz w:val="32"/>
          <w:szCs w:val="32"/>
        </w:rPr>
        <w:t>月</w:t>
      </w:r>
      <w:r w:rsidRPr="00ED0766">
        <w:rPr>
          <w:rFonts w:ascii="Times New Roman" w:eastAsia="仿宋_GB2312" w:hAnsi="Times New Roman" w:cs="Times New Roman"/>
          <w:b/>
          <w:snapToGrid w:val="0"/>
          <w:kern w:val="0"/>
          <w:sz w:val="32"/>
          <w:szCs w:val="32"/>
        </w:rPr>
        <w:t>26</w:t>
      </w:r>
      <w:r w:rsidRPr="00ED0766">
        <w:rPr>
          <w:rFonts w:ascii="Times New Roman" w:eastAsia="仿宋_GB2312" w:hAnsi="Times New Roman" w:cs="Times New Roman"/>
          <w:b/>
          <w:snapToGrid w:val="0"/>
          <w:kern w:val="0"/>
          <w:sz w:val="32"/>
          <w:szCs w:val="32"/>
        </w:rPr>
        <w:t>日下午</w:t>
      </w:r>
      <w:r w:rsidRPr="00ED0766">
        <w:rPr>
          <w:rFonts w:ascii="Times New Roman" w:eastAsia="仿宋_GB2312" w:hAnsi="Times New Roman" w:cs="Times New Roman"/>
          <w:b/>
          <w:snapToGrid w:val="0"/>
          <w:kern w:val="0"/>
          <w:sz w:val="32"/>
          <w:szCs w:val="32"/>
        </w:rPr>
        <w:t>3</w:t>
      </w:r>
      <w:r w:rsidRPr="00ED0766">
        <w:rPr>
          <w:rFonts w:ascii="Times New Roman" w:eastAsia="仿宋_GB2312" w:hAnsi="Times New Roman" w:cs="Times New Roman"/>
          <w:b/>
          <w:snapToGrid w:val="0"/>
          <w:kern w:val="0"/>
          <w:sz w:val="32"/>
          <w:szCs w:val="32"/>
        </w:rPr>
        <w:t>时，汶川</w:t>
      </w:r>
      <w:proofErr w:type="gramStart"/>
      <w:r w:rsidRPr="00ED0766">
        <w:rPr>
          <w:rFonts w:ascii="Times New Roman" w:eastAsia="仿宋_GB2312" w:hAnsi="Times New Roman" w:cs="Times New Roman"/>
          <w:b/>
          <w:snapToGrid w:val="0"/>
          <w:kern w:val="0"/>
          <w:sz w:val="32"/>
          <w:szCs w:val="32"/>
        </w:rPr>
        <w:t>县映秀</w:t>
      </w:r>
      <w:proofErr w:type="gramEnd"/>
      <w:r w:rsidRPr="00ED0766">
        <w:rPr>
          <w:rFonts w:ascii="Times New Roman" w:eastAsia="仿宋_GB2312" w:hAnsi="Times New Roman" w:cs="Times New Roman"/>
          <w:b/>
          <w:snapToGrid w:val="0"/>
          <w:kern w:val="0"/>
          <w:sz w:val="32"/>
          <w:szCs w:val="32"/>
        </w:rPr>
        <w:t>镇博爱新村饭店，刚张罗完中午的客人，杨云刚一家围着桌子吃午饭。当天，他家</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带劲豆花</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卖了</w:t>
      </w:r>
      <w:r w:rsidRPr="00ED0766">
        <w:rPr>
          <w:rFonts w:ascii="Times New Roman" w:eastAsia="仿宋_GB2312" w:hAnsi="Times New Roman" w:cs="Times New Roman"/>
          <w:b/>
          <w:snapToGrid w:val="0"/>
          <w:kern w:val="0"/>
          <w:sz w:val="32"/>
          <w:szCs w:val="32"/>
        </w:rPr>
        <w:t>300</w:t>
      </w:r>
      <w:r w:rsidRPr="00ED0766">
        <w:rPr>
          <w:rFonts w:ascii="Times New Roman" w:eastAsia="仿宋_GB2312" w:hAnsi="Times New Roman" w:cs="Times New Roman"/>
          <w:b/>
          <w:snapToGrid w:val="0"/>
          <w:kern w:val="0"/>
          <w:sz w:val="32"/>
          <w:szCs w:val="32"/>
        </w:rPr>
        <w:t>多碗，依然供不应求，与春节前相比，销量激增</w:t>
      </w:r>
      <w:r w:rsidRPr="00ED0766">
        <w:rPr>
          <w:rFonts w:ascii="Times New Roman" w:eastAsia="仿宋_GB2312" w:hAnsi="Times New Roman" w:cs="Times New Roman"/>
          <w:b/>
          <w:snapToGrid w:val="0"/>
          <w:kern w:val="0"/>
          <w:sz w:val="32"/>
          <w:szCs w:val="32"/>
        </w:rPr>
        <w:t>10</w:t>
      </w:r>
      <w:r w:rsidRPr="00ED0766">
        <w:rPr>
          <w:rFonts w:ascii="Times New Roman" w:eastAsia="仿宋_GB2312" w:hAnsi="Times New Roman" w:cs="Times New Roman"/>
          <w:b/>
          <w:snapToGrid w:val="0"/>
          <w:kern w:val="0"/>
          <w:sz w:val="32"/>
          <w:szCs w:val="32"/>
        </w:rPr>
        <w:t>倍。在他看来，现在</w:t>
      </w:r>
      <w:proofErr w:type="gramStart"/>
      <w:r w:rsidRPr="00ED0766">
        <w:rPr>
          <w:rFonts w:ascii="Times New Roman" w:eastAsia="仿宋_GB2312" w:hAnsi="Times New Roman" w:cs="Times New Roman"/>
          <w:b/>
          <w:snapToGrid w:val="0"/>
          <w:kern w:val="0"/>
          <w:sz w:val="32"/>
          <w:szCs w:val="32"/>
        </w:rPr>
        <w:t>的映秀镇</w:t>
      </w:r>
      <w:proofErr w:type="gramEnd"/>
      <w:r w:rsidRPr="00ED0766">
        <w:rPr>
          <w:rFonts w:ascii="Times New Roman" w:eastAsia="仿宋_GB2312" w:hAnsi="Times New Roman" w:cs="Times New Roman"/>
          <w:b/>
          <w:snapToGrid w:val="0"/>
          <w:kern w:val="0"/>
          <w:sz w:val="32"/>
          <w:szCs w:val="32"/>
        </w:rPr>
        <w:t>，用两个字来形容，就是</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带劲</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2</w:t>
      </w:r>
      <w:r w:rsidRPr="00ED0766">
        <w:rPr>
          <w:rFonts w:ascii="Times New Roman" w:eastAsia="仿宋_GB2312" w:hAnsi="Times New Roman" w:cs="Times New Roman"/>
          <w:b/>
          <w:snapToGrid w:val="0"/>
          <w:kern w:val="0"/>
          <w:sz w:val="32"/>
          <w:szCs w:val="32"/>
        </w:rPr>
        <w:t>月</w:t>
      </w:r>
      <w:r w:rsidRPr="00ED0766">
        <w:rPr>
          <w:rFonts w:ascii="Times New Roman" w:eastAsia="仿宋_GB2312" w:hAnsi="Times New Roman" w:cs="Times New Roman"/>
          <w:b/>
          <w:snapToGrid w:val="0"/>
          <w:kern w:val="0"/>
          <w:sz w:val="32"/>
          <w:szCs w:val="32"/>
        </w:rPr>
        <w:t>12</w:t>
      </w:r>
      <w:r w:rsidRPr="00ED0766">
        <w:rPr>
          <w:rFonts w:ascii="Times New Roman" w:eastAsia="仿宋_GB2312" w:hAnsi="Times New Roman" w:cs="Times New Roman"/>
          <w:b/>
          <w:snapToGrid w:val="0"/>
          <w:kern w:val="0"/>
          <w:sz w:val="32"/>
          <w:szCs w:val="32"/>
        </w:rPr>
        <w:t>日，习近平总书记来川视察期间，来到十年来一直牵挂</w:t>
      </w:r>
      <w:proofErr w:type="gramStart"/>
      <w:r w:rsidRPr="00ED0766">
        <w:rPr>
          <w:rFonts w:ascii="Times New Roman" w:eastAsia="仿宋_GB2312" w:hAnsi="Times New Roman" w:cs="Times New Roman"/>
          <w:b/>
          <w:snapToGrid w:val="0"/>
          <w:kern w:val="0"/>
          <w:sz w:val="32"/>
          <w:szCs w:val="32"/>
        </w:rPr>
        <w:t>的映秀镇</w:t>
      </w:r>
      <w:proofErr w:type="gramEnd"/>
      <w:r w:rsidRPr="00ED0766">
        <w:rPr>
          <w:rFonts w:ascii="Times New Roman" w:eastAsia="仿宋_GB2312" w:hAnsi="Times New Roman" w:cs="Times New Roman"/>
          <w:b/>
          <w:snapToGrid w:val="0"/>
          <w:kern w:val="0"/>
          <w:sz w:val="32"/>
          <w:szCs w:val="32"/>
        </w:rPr>
        <w:t>。在场镇上的博爱新村饭店前，习近平总书记询问生意好不好，一年能挣多少钱。在店主杨云刚邀请下，习近平总书记愉快地参与炸酥肉、磨豆花，边</w:t>
      </w:r>
      <w:proofErr w:type="gramStart"/>
      <w:r w:rsidRPr="00ED0766">
        <w:rPr>
          <w:rFonts w:ascii="Times New Roman" w:eastAsia="仿宋_GB2312" w:hAnsi="Times New Roman" w:cs="Times New Roman"/>
          <w:b/>
          <w:snapToGrid w:val="0"/>
          <w:kern w:val="0"/>
          <w:sz w:val="32"/>
          <w:szCs w:val="32"/>
        </w:rPr>
        <w:t>体验边</w:t>
      </w:r>
      <w:proofErr w:type="gramEnd"/>
      <w:r w:rsidRPr="00ED0766">
        <w:rPr>
          <w:rFonts w:ascii="Times New Roman" w:eastAsia="仿宋_GB2312" w:hAnsi="Times New Roman" w:cs="Times New Roman"/>
          <w:b/>
          <w:snapToGrid w:val="0"/>
          <w:kern w:val="0"/>
          <w:sz w:val="32"/>
          <w:szCs w:val="32"/>
        </w:rPr>
        <w:t>同一家人交流，其乐融融。</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这豆花，总书记都觉得</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带劲</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，干脆改名叫</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带劲豆花</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吧。</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习近平总书记刚离开，不知谁出了个点子，饭店当时就修改了菜谱。春节到现在，</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带劲豆花</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和</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幸福酥肉</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成为饭店最火爆的招牌菜。</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杨云刚的饭店开了</w:t>
      </w:r>
      <w:r w:rsidRPr="00ED0766">
        <w:rPr>
          <w:rFonts w:ascii="Times New Roman" w:eastAsia="仿宋_GB2312" w:hAnsi="Times New Roman" w:cs="Times New Roman"/>
          <w:b/>
          <w:snapToGrid w:val="0"/>
          <w:kern w:val="0"/>
          <w:sz w:val="32"/>
          <w:szCs w:val="32"/>
        </w:rPr>
        <w:t>6</w:t>
      </w:r>
      <w:r w:rsidRPr="00ED0766">
        <w:rPr>
          <w:rFonts w:ascii="Times New Roman" w:eastAsia="仿宋_GB2312" w:hAnsi="Times New Roman" w:cs="Times New Roman"/>
          <w:b/>
          <w:snapToGrid w:val="0"/>
          <w:kern w:val="0"/>
          <w:sz w:val="32"/>
          <w:szCs w:val="32"/>
        </w:rPr>
        <w:t>年，今年最忙。数天来，不少游客从陕西、云南慕名而来，排着队点名要吃这两道招牌菜，还要与夫妇俩合影留念；每天中午，店里</w:t>
      </w:r>
      <w:r w:rsidRPr="00ED0766">
        <w:rPr>
          <w:rFonts w:ascii="Times New Roman" w:eastAsia="仿宋_GB2312" w:hAnsi="Times New Roman" w:cs="Times New Roman"/>
          <w:b/>
          <w:snapToGrid w:val="0"/>
          <w:kern w:val="0"/>
          <w:sz w:val="32"/>
          <w:szCs w:val="32"/>
        </w:rPr>
        <w:t>12</w:t>
      </w:r>
      <w:r w:rsidRPr="00ED0766">
        <w:rPr>
          <w:rFonts w:ascii="Times New Roman" w:eastAsia="仿宋_GB2312" w:hAnsi="Times New Roman" w:cs="Times New Roman"/>
          <w:b/>
          <w:snapToGrid w:val="0"/>
          <w:kern w:val="0"/>
          <w:sz w:val="32"/>
          <w:szCs w:val="32"/>
        </w:rPr>
        <w:t>张圆桌坐不下，还要在街对面再摆</w:t>
      </w:r>
      <w:r w:rsidRPr="00ED0766">
        <w:rPr>
          <w:rFonts w:ascii="Times New Roman" w:eastAsia="仿宋_GB2312" w:hAnsi="Times New Roman" w:cs="Times New Roman"/>
          <w:b/>
          <w:snapToGrid w:val="0"/>
          <w:kern w:val="0"/>
          <w:sz w:val="32"/>
          <w:szCs w:val="32"/>
        </w:rPr>
        <w:t>6</w:t>
      </w:r>
      <w:r w:rsidRPr="00ED0766">
        <w:rPr>
          <w:rFonts w:ascii="Times New Roman" w:eastAsia="仿宋_GB2312" w:hAnsi="Times New Roman" w:cs="Times New Roman"/>
          <w:b/>
          <w:snapToGrid w:val="0"/>
          <w:kern w:val="0"/>
          <w:sz w:val="32"/>
          <w:szCs w:val="32"/>
        </w:rPr>
        <w:t>张桌子，即便这样还要翻</w:t>
      </w:r>
      <w:r w:rsidRPr="00ED0766">
        <w:rPr>
          <w:rFonts w:ascii="Times New Roman" w:eastAsia="仿宋_GB2312" w:hAnsi="Times New Roman" w:cs="Times New Roman"/>
          <w:b/>
          <w:snapToGrid w:val="0"/>
          <w:kern w:val="0"/>
          <w:sz w:val="32"/>
          <w:szCs w:val="32"/>
        </w:rPr>
        <w:t>4</w:t>
      </w:r>
      <w:r w:rsidRPr="00ED0766">
        <w:rPr>
          <w:rFonts w:ascii="Times New Roman" w:eastAsia="仿宋_GB2312" w:hAnsi="Times New Roman" w:cs="Times New Roman"/>
          <w:b/>
          <w:snapToGrid w:val="0"/>
          <w:kern w:val="0"/>
          <w:sz w:val="32"/>
          <w:szCs w:val="32"/>
        </w:rPr>
        <w:t>遍台；全家</w:t>
      </w:r>
      <w:r w:rsidRPr="00ED0766">
        <w:rPr>
          <w:rFonts w:ascii="Times New Roman" w:eastAsia="仿宋_GB2312" w:hAnsi="Times New Roman" w:cs="Times New Roman"/>
          <w:b/>
          <w:snapToGrid w:val="0"/>
          <w:kern w:val="0"/>
          <w:sz w:val="32"/>
          <w:szCs w:val="32"/>
        </w:rPr>
        <w:t>6</w:t>
      </w:r>
      <w:r w:rsidRPr="00ED0766">
        <w:rPr>
          <w:rFonts w:ascii="Times New Roman" w:eastAsia="仿宋_GB2312" w:hAnsi="Times New Roman" w:cs="Times New Roman"/>
          <w:b/>
          <w:snapToGrid w:val="0"/>
          <w:kern w:val="0"/>
          <w:sz w:val="32"/>
          <w:szCs w:val="32"/>
        </w:rPr>
        <w:lastRenderedPageBreak/>
        <w:t>人全上阵都忙不赢，还另请了个厨师，才勉强应付过来。</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美好生活要靠勤劳双手来创造。总书记的鼓励，让我们信心更足。</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杨云刚说，下一步，要将楼上改装出来，增加几张桌子，店里还要再请几个人帮忙，将生意做得更带劲。</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proofErr w:type="gramStart"/>
      <w:r w:rsidRPr="00ED0766">
        <w:rPr>
          <w:rFonts w:ascii="Times New Roman" w:eastAsia="仿宋_GB2312" w:hAnsi="Times New Roman" w:cs="Times New Roman"/>
          <w:b/>
          <w:snapToGrid w:val="0"/>
          <w:kern w:val="0"/>
          <w:sz w:val="32"/>
          <w:szCs w:val="32"/>
        </w:rPr>
        <w:t>同在映秀场镇</w:t>
      </w:r>
      <w:proofErr w:type="gramEnd"/>
      <w:r w:rsidRPr="00ED0766">
        <w:rPr>
          <w:rFonts w:ascii="Times New Roman" w:eastAsia="仿宋_GB2312" w:hAnsi="Times New Roman" w:cs="Times New Roman"/>
          <w:b/>
          <w:snapToGrid w:val="0"/>
          <w:kern w:val="0"/>
          <w:sz w:val="32"/>
          <w:szCs w:val="32"/>
        </w:rPr>
        <w:t>，茶</w:t>
      </w:r>
      <w:proofErr w:type="gramStart"/>
      <w:r w:rsidRPr="00ED0766">
        <w:rPr>
          <w:rFonts w:ascii="Times New Roman" w:eastAsia="仿宋_GB2312" w:hAnsi="Times New Roman" w:cs="Times New Roman"/>
          <w:b/>
          <w:snapToGrid w:val="0"/>
          <w:kern w:val="0"/>
          <w:sz w:val="32"/>
          <w:szCs w:val="32"/>
        </w:rPr>
        <w:t>祥</w:t>
      </w:r>
      <w:proofErr w:type="gramEnd"/>
      <w:r w:rsidRPr="00ED0766">
        <w:rPr>
          <w:rFonts w:ascii="Times New Roman" w:eastAsia="仿宋_GB2312" w:hAnsi="Times New Roman" w:cs="Times New Roman"/>
          <w:b/>
          <w:snapToGrid w:val="0"/>
          <w:kern w:val="0"/>
          <w:sz w:val="32"/>
          <w:szCs w:val="32"/>
        </w:rPr>
        <w:t>子制茶坊创始人蒋维明也越干越带劲。春节前，这里的</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大土司</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黑茶到俄罗斯圣彼得堡参展；正月初一，</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大土司</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黑茶又</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马不停蹄</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到台湾亮相。蒋维明说，</w:t>
      </w:r>
      <w:proofErr w:type="gramStart"/>
      <w:r w:rsidRPr="00ED0766">
        <w:rPr>
          <w:rFonts w:ascii="Times New Roman" w:eastAsia="仿宋_GB2312" w:hAnsi="Times New Roman" w:cs="Times New Roman"/>
          <w:b/>
          <w:snapToGrid w:val="0"/>
          <w:kern w:val="0"/>
          <w:sz w:val="32"/>
          <w:szCs w:val="32"/>
        </w:rPr>
        <w:t>让映秀</w:t>
      </w:r>
      <w:proofErr w:type="gramEnd"/>
      <w:r w:rsidRPr="00ED0766">
        <w:rPr>
          <w:rFonts w:ascii="Times New Roman" w:eastAsia="仿宋_GB2312" w:hAnsi="Times New Roman" w:cs="Times New Roman"/>
          <w:b/>
          <w:snapToGrid w:val="0"/>
          <w:kern w:val="0"/>
          <w:sz w:val="32"/>
          <w:szCs w:val="32"/>
        </w:rPr>
        <w:t>的地方茶更有国际范儿，才能更好地带动周边乡亲致富。</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proofErr w:type="gramStart"/>
      <w:r w:rsidRPr="00ED0766">
        <w:rPr>
          <w:rFonts w:ascii="Times New Roman" w:eastAsia="仿宋_GB2312" w:hAnsi="Times New Roman" w:cs="Times New Roman"/>
          <w:b/>
          <w:snapToGrid w:val="0"/>
          <w:kern w:val="0"/>
          <w:sz w:val="32"/>
          <w:szCs w:val="32"/>
        </w:rPr>
        <w:t>映秀镇</w:t>
      </w:r>
      <w:proofErr w:type="gramEnd"/>
      <w:r w:rsidRPr="00ED0766">
        <w:rPr>
          <w:rFonts w:ascii="Times New Roman" w:eastAsia="仿宋_GB2312" w:hAnsi="Times New Roman" w:cs="Times New Roman"/>
          <w:b/>
          <w:snapToGrid w:val="0"/>
          <w:kern w:val="0"/>
          <w:sz w:val="32"/>
          <w:szCs w:val="32"/>
        </w:rPr>
        <w:t>党委书记蔡代敏说，</w:t>
      </w:r>
      <w:proofErr w:type="gramStart"/>
      <w:r w:rsidRPr="00ED0766">
        <w:rPr>
          <w:rFonts w:ascii="Times New Roman" w:eastAsia="仿宋_GB2312" w:hAnsi="Times New Roman" w:cs="Times New Roman"/>
          <w:b/>
          <w:snapToGrid w:val="0"/>
          <w:kern w:val="0"/>
          <w:sz w:val="32"/>
          <w:szCs w:val="32"/>
        </w:rPr>
        <w:t>映秀场镇</w:t>
      </w:r>
      <w:proofErr w:type="gramEnd"/>
      <w:r w:rsidRPr="00ED0766">
        <w:rPr>
          <w:rFonts w:ascii="Times New Roman" w:eastAsia="仿宋_GB2312" w:hAnsi="Times New Roman" w:cs="Times New Roman"/>
          <w:b/>
          <w:snapToGrid w:val="0"/>
          <w:kern w:val="0"/>
          <w:sz w:val="32"/>
          <w:szCs w:val="32"/>
        </w:rPr>
        <w:t>有上百家饭店、客栈、商铺，不少店主都表示</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生意好很多</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。数据显示，与往年相比，今年春节期间，</w:t>
      </w:r>
      <w:proofErr w:type="gramStart"/>
      <w:r w:rsidRPr="00ED0766">
        <w:rPr>
          <w:rFonts w:ascii="Times New Roman" w:eastAsia="仿宋_GB2312" w:hAnsi="Times New Roman" w:cs="Times New Roman"/>
          <w:b/>
          <w:snapToGrid w:val="0"/>
          <w:kern w:val="0"/>
          <w:sz w:val="32"/>
          <w:szCs w:val="32"/>
        </w:rPr>
        <w:t>前往映秀的</w:t>
      </w:r>
      <w:proofErr w:type="gramEnd"/>
      <w:r w:rsidRPr="00ED0766">
        <w:rPr>
          <w:rFonts w:ascii="Times New Roman" w:eastAsia="仿宋_GB2312" w:hAnsi="Times New Roman" w:cs="Times New Roman"/>
          <w:b/>
          <w:snapToGrid w:val="0"/>
          <w:kern w:val="0"/>
          <w:sz w:val="32"/>
          <w:szCs w:val="32"/>
        </w:rPr>
        <w:t>游客比往年翻番，外省游客更是增加</w:t>
      </w:r>
      <w:r w:rsidRPr="00ED0766">
        <w:rPr>
          <w:rFonts w:ascii="Times New Roman" w:eastAsia="仿宋_GB2312" w:hAnsi="Times New Roman" w:cs="Times New Roman"/>
          <w:b/>
          <w:snapToGrid w:val="0"/>
          <w:kern w:val="0"/>
          <w:sz w:val="32"/>
          <w:szCs w:val="32"/>
        </w:rPr>
        <w:t>4</w:t>
      </w:r>
      <w:r w:rsidRPr="00ED0766">
        <w:rPr>
          <w:rFonts w:ascii="Times New Roman" w:eastAsia="仿宋_GB2312" w:hAnsi="Times New Roman" w:cs="Times New Roman"/>
          <w:b/>
          <w:snapToGrid w:val="0"/>
          <w:kern w:val="0"/>
          <w:sz w:val="32"/>
          <w:szCs w:val="32"/>
        </w:rPr>
        <w:t>倍。</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客栈、饭店和旅游资源，还有进一步优化的空间。</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当地人王程是汶川县政协委员，这几天他与当地唯一的省人大代表唐小红商议，准备挨家挨户走访收集意见，并与镇政府、村委会沟通，</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成立乡村旅游联合体，有房子的出房子，有人力的出人力，有技术的出技术，大家抱团发展，乡村旅游才能更长远更带劲。</w:t>
      </w:r>
      <w:r w:rsidRPr="00ED0766">
        <w:rPr>
          <w:rFonts w:ascii="Times New Roman" w:eastAsia="仿宋_GB2312" w:hAnsi="Times New Roman" w:cs="Times New Roman"/>
          <w:b/>
          <w:snapToGrid w:val="0"/>
          <w:kern w:val="0"/>
          <w:sz w:val="32"/>
          <w:szCs w:val="32"/>
        </w:rPr>
        <w:t>”</w:t>
      </w:r>
    </w:p>
    <w:p w:rsidR="0051746F" w:rsidRPr="00ED0766" w:rsidRDefault="0051746F" w:rsidP="00AD5BB7">
      <w:pPr>
        <w:adjustRightInd w:val="0"/>
        <w:snapToGrid w:val="0"/>
        <w:spacing w:line="600" w:lineRule="exact"/>
        <w:ind w:firstLineChars="200" w:firstLine="643"/>
        <w:jc w:val="right"/>
        <w:rPr>
          <w:rFonts w:ascii="Times New Roman" w:eastAsia="楷体_GB2312" w:hAnsi="Times New Roman" w:cs="Times New Roman"/>
          <w:b/>
          <w:snapToGrid w:val="0"/>
          <w:kern w:val="0"/>
          <w:sz w:val="32"/>
          <w:szCs w:val="32"/>
        </w:rPr>
      </w:pPr>
      <w:r w:rsidRPr="00ED0766">
        <w:rPr>
          <w:rFonts w:ascii="Times New Roman" w:eastAsia="楷体_GB2312" w:hAnsi="Times New Roman" w:cs="Times New Roman"/>
          <w:b/>
          <w:snapToGrid w:val="0"/>
          <w:color w:val="000000"/>
          <w:kern w:val="0"/>
          <w:sz w:val="32"/>
          <w:szCs w:val="32"/>
          <w:shd w:val="clear" w:color="auto" w:fill="FFFFFF"/>
        </w:rPr>
        <w:t xml:space="preserve">    </w:t>
      </w:r>
      <w:r w:rsidRPr="00ED0766">
        <w:rPr>
          <w:rFonts w:ascii="Times New Roman" w:eastAsia="楷体_GB2312" w:hAnsi="Times New Roman" w:cs="Times New Roman"/>
          <w:b/>
          <w:snapToGrid w:val="0"/>
          <w:color w:val="000000"/>
          <w:kern w:val="0"/>
          <w:sz w:val="32"/>
          <w:szCs w:val="32"/>
          <w:shd w:val="clear" w:color="auto" w:fill="FFFFFF"/>
        </w:rPr>
        <w:t>《四川日报》（</w:t>
      </w:r>
      <w:r w:rsidRPr="00ED0766">
        <w:rPr>
          <w:rFonts w:ascii="Times New Roman" w:eastAsia="楷体_GB2312" w:hAnsi="Times New Roman" w:cs="Times New Roman"/>
          <w:b/>
          <w:snapToGrid w:val="0"/>
          <w:color w:val="000000"/>
          <w:kern w:val="0"/>
          <w:sz w:val="32"/>
          <w:szCs w:val="32"/>
          <w:shd w:val="clear" w:color="auto" w:fill="FFFFFF"/>
        </w:rPr>
        <w:t>2018</w:t>
      </w:r>
      <w:r w:rsidRPr="00ED0766">
        <w:rPr>
          <w:rFonts w:ascii="Times New Roman" w:eastAsia="楷体_GB2312" w:hAnsi="Times New Roman" w:cs="Times New Roman"/>
          <w:b/>
          <w:snapToGrid w:val="0"/>
          <w:color w:val="000000"/>
          <w:kern w:val="0"/>
          <w:sz w:val="32"/>
          <w:szCs w:val="32"/>
          <w:shd w:val="clear" w:color="auto" w:fill="FFFFFF"/>
        </w:rPr>
        <w:t>年</w:t>
      </w:r>
      <w:r w:rsidRPr="00ED0766">
        <w:rPr>
          <w:rFonts w:ascii="Times New Roman" w:eastAsia="楷体_GB2312" w:hAnsi="Times New Roman" w:cs="Times New Roman"/>
          <w:b/>
          <w:snapToGrid w:val="0"/>
          <w:color w:val="000000"/>
          <w:kern w:val="0"/>
          <w:sz w:val="32"/>
          <w:szCs w:val="32"/>
          <w:shd w:val="clear" w:color="auto" w:fill="FFFFFF"/>
        </w:rPr>
        <w:t>2</w:t>
      </w:r>
      <w:r w:rsidRPr="00ED0766">
        <w:rPr>
          <w:rFonts w:ascii="Times New Roman" w:eastAsia="楷体_GB2312" w:hAnsi="Times New Roman" w:cs="Times New Roman"/>
          <w:b/>
          <w:snapToGrid w:val="0"/>
          <w:color w:val="000000"/>
          <w:kern w:val="0"/>
          <w:sz w:val="32"/>
          <w:szCs w:val="32"/>
          <w:shd w:val="clear" w:color="auto" w:fill="FFFFFF"/>
        </w:rPr>
        <w:t>月</w:t>
      </w:r>
      <w:r w:rsidRPr="00ED0766">
        <w:rPr>
          <w:rFonts w:ascii="Times New Roman" w:eastAsia="楷体_GB2312" w:hAnsi="Times New Roman" w:cs="Times New Roman"/>
          <w:b/>
          <w:snapToGrid w:val="0"/>
          <w:color w:val="000000"/>
          <w:kern w:val="0"/>
          <w:sz w:val="32"/>
          <w:szCs w:val="32"/>
          <w:shd w:val="clear" w:color="auto" w:fill="FFFFFF"/>
        </w:rPr>
        <w:t>28</w:t>
      </w:r>
      <w:r w:rsidRPr="00ED0766">
        <w:rPr>
          <w:rFonts w:ascii="Times New Roman" w:eastAsia="楷体_GB2312" w:hAnsi="Times New Roman" w:cs="Times New Roman"/>
          <w:b/>
          <w:snapToGrid w:val="0"/>
          <w:color w:val="000000"/>
          <w:kern w:val="0"/>
          <w:sz w:val="32"/>
          <w:szCs w:val="32"/>
          <w:shd w:val="clear" w:color="auto" w:fill="FFFFFF"/>
        </w:rPr>
        <w:t>日）</w:t>
      </w:r>
    </w:p>
    <w:p w:rsidR="0051746F" w:rsidRPr="00ED0766" w:rsidRDefault="0051746F"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p>
    <w:p w:rsidR="0056072C" w:rsidRPr="00ED0766" w:rsidRDefault="0056072C"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br w:type="page"/>
      </w:r>
    </w:p>
    <w:p w:rsidR="0056072C" w:rsidRPr="00ED0766" w:rsidRDefault="00B253F9" w:rsidP="00AD5BB7">
      <w:pPr>
        <w:pStyle w:val="a5"/>
        <w:spacing w:line="600" w:lineRule="exact"/>
        <w:jc w:val="both"/>
        <w:rPr>
          <w:rFonts w:ascii="Times New Roman" w:eastAsia="楷体_GB2312" w:hAnsi="Times New Roman" w:cs="Times New Roman"/>
          <w:b/>
          <w:snapToGrid w:val="0"/>
          <w:kern w:val="0"/>
          <w:sz w:val="32"/>
          <w:szCs w:val="32"/>
        </w:rPr>
      </w:pPr>
      <w:r w:rsidRPr="00ED0766">
        <w:rPr>
          <w:rFonts w:ascii="Times New Roman" w:eastAsia="楷体_GB2312" w:hAnsi="Times New Roman" w:cs="Times New Roman"/>
          <w:b/>
          <w:snapToGrid w:val="0"/>
          <w:kern w:val="0"/>
          <w:sz w:val="32"/>
          <w:szCs w:val="32"/>
        </w:rPr>
        <w:lastRenderedPageBreak/>
        <w:t>来自总书记视察点的报道</w:t>
      </w:r>
      <w:r w:rsidR="0056072C" w:rsidRPr="00ED0766">
        <w:rPr>
          <w:rFonts w:ascii="Times New Roman" w:eastAsia="楷体_GB2312" w:hAnsi="Times New Roman" w:cs="Times New Roman"/>
          <w:b/>
          <w:snapToGrid w:val="0"/>
          <w:kern w:val="0"/>
          <w:sz w:val="32"/>
          <w:szCs w:val="32"/>
        </w:rPr>
        <w:t>六</w:t>
      </w:r>
    </w:p>
    <w:p w:rsidR="00AD5BB7" w:rsidRPr="00ED0766" w:rsidRDefault="00AD5BB7" w:rsidP="00AD5BB7">
      <w:pPr>
        <w:pStyle w:val="a5"/>
        <w:spacing w:line="600" w:lineRule="exact"/>
        <w:jc w:val="both"/>
        <w:rPr>
          <w:rFonts w:ascii="Times New Roman" w:hAnsi="Times New Roman" w:cs="Times New Roman"/>
          <w:b/>
          <w:snapToGrid w:val="0"/>
          <w:kern w:val="0"/>
        </w:rPr>
      </w:pPr>
    </w:p>
    <w:p w:rsidR="0056072C" w:rsidRPr="00ED0766" w:rsidRDefault="00B253F9" w:rsidP="00AD5BB7">
      <w:pPr>
        <w:pStyle w:val="a5"/>
        <w:spacing w:line="600" w:lineRule="exact"/>
        <w:rPr>
          <w:rFonts w:ascii="Times New Roman" w:hAnsi="Times New Roman" w:cs="Times New Roman"/>
          <w:b/>
          <w:snapToGrid w:val="0"/>
          <w:kern w:val="0"/>
        </w:rPr>
      </w:pPr>
      <w:r w:rsidRPr="00ED0766">
        <w:rPr>
          <w:rFonts w:ascii="Times New Roman" w:hAnsi="Times New Roman" w:cs="Times New Roman"/>
          <w:b/>
          <w:snapToGrid w:val="0"/>
          <w:kern w:val="0"/>
        </w:rPr>
        <w:t>三河特产力拓市场</w:t>
      </w:r>
    </w:p>
    <w:p w:rsidR="005B4E45" w:rsidRPr="00ED0766" w:rsidRDefault="005B4E45" w:rsidP="002644B9">
      <w:pPr>
        <w:pStyle w:val="a5"/>
        <w:spacing w:line="600" w:lineRule="exact"/>
        <w:ind w:firstLineChars="200" w:firstLine="880"/>
        <w:jc w:val="both"/>
        <w:rPr>
          <w:rFonts w:ascii="Times New Roman" w:hAnsi="Times New Roman" w:cs="Times New Roman"/>
          <w:b/>
          <w:snapToGrid w:val="0"/>
          <w:kern w:val="0"/>
        </w:rPr>
      </w:pP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总书记这样关心我们彝族同胞，我们一定在党委政府的带领下，靠自己的双手脱贫致富。</w:t>
      </w:r>
      <w:r w:rsidRPr="00ED0766">
        <w:rPr>
          <w:rFonts w:ascii="Times New Roman" w:eastAsia="仿宋_GB2312" w:hAnsi="Times New Roman" w:cs="Times New Roman"/>
          <w:b/>
          <w:snapToGrid w:val="0"/>
          <w:kern w:val="0"/>
          <w:sz w:val="32"/>
          <w:szCs w:val="32"/>
        </w:rPr>
        <w:t>”2</w:t>
      </w:r>
      <w:r w:rsidRPr="00ED0766">
        <w:rPr>
          <w:rFonts w:ascii="Times New Roman" w:eastAsia="仿宋_GB2312" w:hAnsi="Times New Roman" w:cs="Times New Roman"/>
          <w:b/>
          <w:snapToGrid w:val="0"/>
          <w:kern w:val="0"/>
          <w:sz w:val="32"/>
          <w:szCs w:val="32"/>
        </w:rPr>
        <w:t>月</w:t>
      </w:r>
      <w:r w:rsidRPr="00ED0766">
        <w:rPr>
          <w:rFonts w:ascii="Times New Roman" w:eastAsia="仿宋_GB2312" w:hAnsi="Times New Roman" w:cs="Times New Roman"/>
          <w:b/>
          <w:snapToGrid w:val="0"/>
          <w:kern w:val="0"/>
          <w:sz w:val="32"/>
          <w:szCs w:val="32"/>
        </w:rPr>
        <w:t>23</w:t>
      </w:r>
      <w:r w:rsidRPr="00ED0766">
        <w:rPr>
          <w:rFonts w:ascii="Times New Roman" w:eastAsia="仿宋_GB2312" w:hAnsi="Times New Roman" w:cs="Times New Roman"/>
          <w:b/>
          <w:snapToGrid w:val="0"/>
          <w:kern w:val="0"/>
          <w:sz w:val="32"/>
          <w:szCs w:val="32"/>
        </w:rPr>
        <w:t>日，在大凉山深处的昭觉县三岔河乡三河村，处处洋溢着新春的气息，村民们笑容满面。</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说起</w:t>
      </w:r>
      <w:r w:rsidRPr="00ED0766">
        <w:rPr>
          <w:rFonts w:ascii="Times New Roman" w:eastAsia="仿宋_GB2312" w:hAnsi="Times New Roman" w:cs="Times New Roman"/>
          <w:b/>
          <w:snapToGrid w:val="0"/>
          <w:kern w:val="0"/>
          <w:sz w:val="32"/>
          <w:szCs w:val="32"/>
        </w:rPr>
        <w:t>2</w:t>
      </w:r>
      <w:r w:rsidRPr="00ED0766">
        <w:rPr>
          <w:rFonts w:ascii="Times New Roman" w:eastAsia="仿宋_GB2312" w:hAnsi="Times New Roman" w:cs="Times New Roman"/>
          <w:b/>
          <w:snapToGrid w:val="0"/>
          <w:kern w:val="0"/>
          <w:sz w:val="32"/>
          <w:szCs w:val="32"/>
        </w:rPr>
        <w:t>月</w:t>
      </w:r>
      <w:r w:rsidRPr="00ED0766">
        <w:rPr>
          <w:rFonts w:ascii="Times New Roman" w:eastAsia="仿宋_GB2312" w:hAnsi="Times New Roman" w:cs="Times New Roman"/>
          <w:b/>
          <w:snapToGrid w:val="0"/>
          <w:kern w:val="0"/>
          <w:sz w:val="32"/>
          <w:szCs w:val="32"/>
        </w:rPr>
        <w:t>11</w:t>
      </w:r>
      <w:r w:rsidRPr="00ED0766">
        <w:rPr>
          <w:rFonts w:ascii="Times New Roman" w:eastAsia="仿宋_GB2312" w:hAnsi="Times New Roman" w:cs="Times New Roman"/>
          <w:b/>
          <w:snapToGrid w:val="0"/>
          <w:kern w:val="0"/>
          <w:sz w:val="32"/>
          <w:szCs w:val="32"/>
        </w:rPr>
        <w:t>日上午，习近平总书记来到三河村看望这里的贫困群众的情景，村民吉好也求说，总书记进村后第一户到的就是他家，总书记像长辈亲戚一样和自己拉家常，</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总书记为我们脱贫致富鼓劲、找路子，我们脱贫致富的信心更足了。</w:t>
      </w:r>
      <w:r w:rsidRPr="00ED0766">
        <w:rPr>
          <w:rFonts w:ascii="Times New Roman" w:eastAsia="仿宋_GB2312" w:hAnsi="Times New Roman" w:cs="Times New Roman"/>
          <w:b/>
          <w:snapToGrid w:val="0"/>
          <w:kern w:val="0"/>
          <w:sz w:val="32"/>
          <w:szCs w:val="32"/>
        </w:rPr>
        <w:t>”</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三河村是彝族聚居村，有贫困人口</w:t>
      </w:r>
      <w:r w:rsidRPr="00ED0766">
        <w:rPr>
          <w:rFonts w:ascii="Times New Roman" w:eastAsia="仿宋_GB2312" w:hAnsi="Times New Roman" w:cs="Times New Roman"/>
          <w:b/>
          <w:snapToGrid w:val="0"/>
          <w:kern w:val="0"/>
          <w:sz w:val="32"/>
          <w:szCs w:val="32"/>
        </w:rPr>
        <w:t>789</w:t>
      </w:r>
      <w:r w:rsidRPr="00ED0766">
        <w:rPr>
          <w:rFonts w:ascii="Times New Roman" w:eastAsia="仿宋_GB2312" w:hAnsi="Times New Roman" w:cs="Times New Roman"/>
          <w:b/>
          <w:snapToGrid w:val="0"/>
          <w:kern w:val="0"/>
          <w:sz w:val="32"/>
          <w:szCs w:val="32"/>
        </w:rPr>
        <w:t>人，贫困发生率超</w:t>
      </w:r>
      <w:r w:rsidRPr="00ED0766">
        <w:rPr>
          <w:rFonts w:ascii="Times New Roman" w:eastAsia="仿宋_GB2312" w:hAnsi="Times New Roman" w:cs="Times New Roman"/>
          <w:b/>
          <w:snapToGrid w:val="0"/>
          <w:kern w:val="0"/>
          <w:sz w:val="32"/>
          <w:szCs w:val="32"/>
        </w:rPr>
        <w:t>46%</w:t>
      </w:r>
      <w:r w:rsidRPr="00ED0766">
        <w:rPr>
          <w:rFonts w:ascii="Times New Roman" w:eastAsia="仿宋_GB2312" w:hAnsi="Times New Roman" w:cs="Times New Roman"/>
          <w:b/>
          <w:snapToGrid w:val="0"/>
          <w:kern w:val="0"/>
          <w:sz w:val="32"/>
          <w:szCs w:val="32"/>
        </w:rPr>
        <w:t>。三岔河乡党委副书记杨友才介绍，今年三河村共规划</w:t>
      </w:r>
      <w:r w:rsidRPr="00ED0766">
        <w:rPr>
          <w:rFonts w:ascii="Times New Roman" w:eastAsia="仿宋_GB2312" w:hAnsi="Times New Roman" w:cs="Times New Roman"/>
          <w:b/>
          <w:snapToGrid w:val="0"/>
          <w:kern w:val="0"/>
          <w:sz w:val="32"/>
          <w:szCs w:val="32"/>
        </w:rPr>
        <w:t>9</w:t>
      </w:r>
      <w:r w:rsidRPr="00ED0766">
        <w:rPr>
          <w:rFonts w:ascii="Times New Roman" w:eastAsia="仿宋_GB2312" w:hAnsi="Times New Roman" w:cs="Times New Roman"/>
          <w:b/>
          <w:snapToGrid w:val="0"/>
          <w:kern w:val="0"/>
          <w:sz w:val="32"/>
          <w:szCs w:val="32"/>
        </w:rPr>
        <w:t>个安置点，</w:t>
      </w:r>
      <w:r w:rsidRPr="00ED0766">
        <w:rPr>
          <w:rFonts w:ascii="Times New Roman" w:eastAsia="仿宋_GB2312" w:hAnsi="Times New Roman" w:cs="Times New Roman"/>
          <w:b/>
          <w:snapToGrid w:val="0"/>
          <w:kern w:val="0"/>
          <w:sz w:val="32"/>
          <w:szCs w:val="32"/>
        </w:rPr>
        <w:t>151</w:t>
      </w:r>
      <w:r w:rsidRPr="00ED0766">
        <w:rPr>
          <w:rFonts w:ascii="Times New Roman" w:eastAsia="仿宋_GB2312" w:hAnsi="Times New Roman" w:cs="Times New Roman"/>
          <w:b/>
          <w:snapToGrid w:val="0"/>
          <w:kern w:val="0"/>
          <w:sz w:val="32"/>
          <w:szCs w:val="32"/>
        </w:rPr>
        <w:t>户贫困户被纳入易地扶贫搬迁户。按照规划，搬迁户人均住房面积不超过</w:t>
      </w:r>
      <w:r w:rsidRPr="00ED0766">
        <w:rPr>
          <w:rFonts w:ascii="Times New Roman" w:eastAsia="仿宋_GB2312" w:hAnsi="Times New Roman" w:cs="Times New Roman"/>
          <w:b/>
          <w:snapToGrid w:val="0"/>
          <w:kern w:val="0"/>
          <w:sz w:val="32"/>
          <w:szCs w:val="32"/>
        </w:rPr>
        <w:t>25</w:t>
      </w:r>
      <w:r w:rsidRPr="00ED0766">
        <w:rPr>
          <w:rFonts w:ascii="Times New Roman" w:eastAsia="仿宋_GB2312" w:hAnsi="Times New Roman" w:cs="Times New Roman"/>
          <w:b/>
          <w:snapToGrid w:val="0"/>
          <w:kern w:val="0"/>
          <w:sz w:val="32"/>
          <w:szCs w:val="32"/>
        </w:rPr>
        <w:t>平方米，人均负担不超过</w:t>
      </w:r>
      <w:r w:rsidRPr="00ED0766">
        <w:rPr>
          <w:rFonts w:ascii="Times New Roman" w:eastAsia="仿宋_GB2312" w:hAnsi="Times New Roman" w:cs="Times New Roman"/>
          <w:b/>
          <w:snapToGrid w:val="0"/>
          <w:kern w:val="0"/>
          <w:sz w:val="32"/>
          <w:szCs w:val="32"/>
        </w:rPr>
        <w:t>3000</w:t>
      </w:r>
      <w:r w:rsidRPr="00ED0766">
        <w:rPr>
          <w:rFonts w:ascii="Times New Roman" w:eastAsia="仿宋_GB2312" w:hAnsi="Times New Roman" w:cs="Times New Roman"/>
          <w:b/>
          <w:snapToGrid w:val="0"/>
          <w:kern w:val="0"/>
          <w:sz w:val="32"/>
          <w:szCs w:val="32"/>
        </w:rPr>
        <w:t>元、户均不超过</w:t>
      </w:r>
      <w:r w:rsidRPr="00ED0766">
        <w:rPr>
          <w:rFonts w:ascii="Times New Roman" w:eastAsia="仿宋_GB2312" w:hAnsi="Times New Roman" w:cs="Times New Roman"/>
          <w:b/>
          <w:snapToGrid w:val="0"/>
          <w:kern w:val="0"/>
          <w:sz w:val="32"/>
          <w:szCs w:val="32"/>
        </w:rPr>
        <w:t>1</w:t>
      </w:r>
      <w:r w:rsidRPr="00ED0766">
        <w:rPr>
          <w:rFonts w:ascii="Times New Roman" w:eastAsia="仿宋_GB2312" w:hAnsi="Times New Roman" w:cs="Times New Roman"/>
          <w:b/>
          <w:snapToGrid w:val="0"/>
          <w:kern w:val="0"/>
          <w:sz w:val="32"/>
          <w:szCs w:val="32"/>
        </w:rPr>
        <w:t>万元。</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目前，各安置点选址规划已完成，</w:t>
      </w:r>
      <w:r w:rsidRPr="00ED0766">
        <w:rPr>
          <w:rFonts w:ascii="Times New Roman" w:eastAsia="仿宋_GB2312" w:hAnsi="Times New Roman" w:cs="Times New Roman"/>
          <w:b/>
          <w:snapToGrid w:val="0"/>
          <w:kern w:val="0"/>
          <w:sz w:val="32"/>
          <w:szCs w:val="32"/>
        </w:rPr>
        <w:t>3</w:t>
      </w:r>
      <w:r w:rsidRPr="00ED0766">
        <w:rPr>
          <w:rFonts w:ascii="Times New Roman" w:eastAsia="仿宋_GB2312" w:hAnsi="Times New Roman" w:cs="Times New Roman"/>
          <w:b/>
          <w:snapToGrid w:val="0"/>
          <w:kern w:val="0"/>
          <w:sz w:val="32"/>
          <w:szCs w:val="32"/>
        </w:rPr>
        <w:t>月底前可全部开工建设，年底前可全部建成入住。</w:t>
      </w:r>
      <w:r w:rsidRPr="00ED0766">
        <w:rPr>
          <w:rFonts w:ascii="Times New Roman" w:eastAsia="仿宋_GB2312" w:hAnsi="Times New Roman" w:cs="Times New Roman"/>
          <w:b/>
          <w:snapToGrid w:val="0"/>
          <w:kern w:val="0"/>
          <w:sz w:val="32"/>
          <w:szCs w:val="32"/>
        </w:rPr>
        <w:t>”</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吉好也</w:t>
      </w:r>
      <w:proofErr w:type="gramStart"/>
      <w:r w:rsidRPr="00ED0766">
        <w:rPr>
          <w:rFonts w:ascii="Times New Roman" w:eastAsia="仿宋_GB2312" w:hAnsi="Times New Roman" w:cs="Times New Roman"/>
          <w:b/>
          <w:snapToGrid w:val="0"/>
          <w:kern w:val="0"/>
          <w:sz w:val="32"/>
          <w:szCs w:val="32"/>
        </w:rPr>
        <w:t>求告诉</w:t>
      </w:r>
      <w:proofErr w:type="gramEnd"/>
      <w:r w:rsidRPr="00ED0766">
        <w:rPr>
          <w:rFonts w:ascii="Times New Roman" w:eastAsia="仿宋_GB2312" w:hAnsi="Times New Roman" w:cs="Times New Roman"/>
          <w:b/>
          <w:snapToGrid w:val="0"/>
          <w:kern w:val="0"/>
          <w:sz w:val="32"/>
          <w:szCs w:val="32"/>
        </w:rPr>
        <w:t>记者，在精准扶贫前，他家年人均收入约</w:t>
      </w:r>
      <w:r w:rsidRPr="00ED0766">
        <w:rPr>
          <w:rFonts w:ascii="Times New Roman" w:eastAsia="仿宋_GB2312" w:hAnsi="Times New Roman" w:cs="Times New Roman"/>
          <w:b/>
          <w:snapToGrid w:val="0"/>
          <w:kern w:val="0"/>
          <w:sz w:val="32"/>
          <w:szCs w:val="32"/>
        </w:rPr>
        <w:t>2300</w:t>
      </w:r>
      <w:r w:rsidRPr="00ED0766">
        <w:rPr>
          <w:rFonts w:ascii="Times New Roman" w:eastAsia="仿宋_GB2312" w:hAnsi="Times New Roman" w:cs="Times New Roman"/>
          <w:b/>
          <w:snapToGrid w:val="0"/>
          <w:kern w:val="0"/>
          <w:sz w:val="32"/>
          <w:szCs w:val="32"/>
        </w:rPr>
        <w:t>元。</w:t>
      </w:r>
      <w:r w:rsidRPr="00ED0766">
        <w:rPr>
          <w:rFonts w:ascii="Times New Roman" w:eastAsia="仿宋_GB2312" w:hAnsi="Times New Roman" w:cs="Times New Roman"/>
          <w:b/>
          <w:snapToGrid w:val="0"/>
          <w:kern w:val="0"/>
          <w:sz w:val="32"/>
          <w:szCs w:val="32"/>
        </w:rPr>
        <w:t>2017</w:t>
      </w:r>
      <w:r w:rsidRPr="00ED0766">
        <w:rPr>
          <w:rFonts w:ascii="Times New Roman" w:eastAsia="仿宋_GB2312" w:hAnsi="Times New Roman" w:cs="Times New Roman"/>
          <w:b/>
          <w:snapToGrid w:val="0"/>
          <w:kern w:val="0"/>
          <w:sz w:val="32"/>
          <w:szCs w:val="32"/>
        </w:rPr>
        <w:t>年，受益于精准扶贫政策，他靠无息贷款发展养殖，家里有了农业收入</w:t>
      </w:r>
      <w:r w:rsidRPr="00ED0766">
        <w:rPr>
          <w:rFonts w:ascii="Times New Roman" w:eastAsia="仿宋_GB2312" w:hAnsi="Times New Roman" w:cs="Times New Roman"/>
          <w:b/>
          <w:snapToGrid w:val="0"/>
          <w:kern w:val="0"/>
          <w:sz w:val="32"/>
          <w:szCs w:val="32"/>
        </w:rPr>
        <w:t>1.3</w:t>
      </w:r>
      <w:r w:rsidRPr="00ED0766">
        <w:rPr>
          <w:rFonts w:ascii="Times New Roman" w:eastAsia="仿宋_GB2312" w:hAnsi="Times New Roman" w:cs="Times New Roman"/>
          <w:b/>
          <w:snapToGrid w:val="0"/>
          <w:kern w:val="0"/>
          <w:sz w:val="32"/>
          <w:szCs w:val="32"/>
        </w:rPr>
        <w:t>万元、务工收入</w:t>
      </w:r>
      <w:r w:rsidRPr="00ED0766">
        <w:rPr>
          <w:rFonts w:ascii="Times New Roman" w:eastAsia="仿宋_GB2312" w:hAnsi="Times New Roman" w:cs="Times New Roman"/>
          <w:b/>
          <w:snapToGrid w:val="0"/>
          <w:kern w:val="0"/>
          <w:sz w:val="32"/>
          <w:szCs w:val="32"/>
        </w:rPr>
        <w:t>1.8</w:t>
      </w:r>
      <w:r w:rsidRPr="00ED0766">
        <w:rPr>
          <w:rFonts w:ascii="Times New Roman" w:eastAsia="仿宋_GB2312" w:hAnsi="Times New Roman" w:cs="Times New Roman"/>
          <w:b/>
          <w:snapToGrid w:val="0"/>
          <w:kern w:val="0"/>
          <w:sz w:val="32"/>
          <w:szCs w:val="32"/>
        </w:rPr>
        <w:t>万元，全家</w:t>
      </w:r>
      <w:r w:rsidRPr="00ED0766">
        <w:rPr>
          <w:rFonts w:ascii="Times New Roman" w:eastAsia="仿宋_GB2312" w:hAnsi="Times New Roman" w:cs="Times New Roman"/>
          <w:b/>
          <w:snapToGrid w:val="0"/>
          <w:kern w:val="0"/>
          <w:sz w:val="32"/>
          <w:szCs w:val="32"/>
        </w:rPr>
        <w:lastRenderedPageBreak/>
        <w:t>人均收入</w:t>
      </w:r>
      <w:r w:rsidRPr="00ED0766">
        <w:rPr>
          <w:rFonts w:ascii="Times New Roman" w:eastAsia="仿宋_GB2312" w:hAnsi="Times New Roman" w:cs="Times New Roman"/>
          <w:b/>
          <w:snapToGrid w:val="0"/>
          <w:kern w:val="0"/>
          <w:sz w:val="32"/>
          <w:szCs w:val="32"/>
        </w:rPr>
        <w:t>4400</w:t>
      </w:r>
      <w:r w:rsidRPr="00ED0766">
        <w:rPr>
          <w:rFonts w:ascii="Times New Roman" w:eastAsia="仿宋_GB2312" w:hAnsi="Times New Roman" w:cs="Times New Roman"/>
          <w:b/>
          <w:snapToGrid w:val="0"/>
          <w:kern w:val="0"/>
          <w:sz w:val="32"/>
          <w:szCs w:val="32"/>
        </w:rPr>
        <w:t>多元。今年，他家被列入易地扶贫搬迁户。</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全家出不到</w:t>
      </w:r>
      <w:r w:rsidRPr="00ED0766">
        <w:rPr>
          <w:rFonts w:ascii="Times New Roman" w:eastAsia="仿宋_GB2312" w:hAnsi="Times New Roman" w:cs="Times New Roman"/>
          <w:b/>
          <w:snapToGrid w:val="0"/>
          <w:kern w:val="0"/>
          <w:sz w:val="32"/>
          <w:szCs w:val="32"/>
        </w:rPr>
        <w:t>1</w:t>
      </w:r>
      <w:r w:rsidRPr="00ED0766">
        <w:rPr>
          <w:rFonts w:ascii="Times New Roman" w:eastAsia="仿宋_GB2312" w:hAnsi="Times New Roman" w:cs="Times New Roman"/>
          <w:b/>
          <w:snapToGrid w:val="0"/>
          <w:kern w:val="0"/>
          <w:sz w:val="32"/>
          <w:szCs w:val="32"/>
        </w:rPr>
        <w:t>万元，就可住进</w:t>
      </w:r>
      <w:r w:rsidRPr="00ED0766">
        <w:rPr>
          <w:rFonts w:ascii="Times New Roman" w:eastAsia="仿宋_GB2312" w:hAnsi="Times New Roman" w:cs="Times New Roman"/>
          <w:b/>
          <w:snapToGrid w:val="0"/>
          <w:kern w:val="0"/>
          <w:sz w:val="32"/>
          <w:szCs w:val="32"/>
        </w:rPr>
        <w:t>100</w:t>
      </w:r>
      <w:r w:rsidRPr="00ED0766">
        <w:rPr>
          <w:rFonts w:ascii="Times New Roman" w:eastAsia="仿宋_GB2312" w:hAnsi="Times New Roman" w:cs="Times New Roman"/>
          <w:b/>
          <w:snapToGrid w:val="0"/>
          <w:kern w:val="0"/>
          <w:sz w:val="32"/>
          <w:szCs w:val="32"/>
        </w:rPr>
        <w:t>平方米的新房，这简直不敢想象。</w:t>
      </w: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吉好也求说，全村群众都</w:t>
      </w:r>
      <w:proofErr w:type="gramStart"/>
      <w:r w:rsidRPr="00ED0766">
        <w:rPr>
          <w:rFonts w:ascii="Times New Roman" w:eastAsia="仿宋_GB2312" w:hAnsi="Times New Roman" w:cs="Times New Roman"/>
          <w:b/>
          <w:snapToGrid w:val="0"/>
          <w:kern w:val="0"/>
          <w:sz w:val="32"/>
          <w:szCs w:val="32"/>
        </w:rPr>
        <w:t>感恩党</w:t>
      </w:r>
      <w:proofErr w:type="gramEnd"/>
      <w:r w:rsidRPr="00ED0766">
        <w:rPr>
          <w:rFonts w:ascii="Times New Roman" w:eastAsia="仿宋_GB2312" w:hAnsi="Times New Roman" w:cs="Times New Roman"/>
          <w:b/>
          <w:snapToGrid w:val="0"/>
          <w:kern w:val="0"/>
          <w:sz w:val="32"/>
          <w:szCs w:val="32"/>
        </w:rPr>
        <w:t>的惠民政策。</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2</w:t>
      </w:r>
      <w:r w:rsidRPr="00ED0766">
        <w:rPr>
          <w:rFonts w:ascii="Times New Roman" w:eastAsia="仿宋_GB2312" w:hAnsi="Times New Roman" w:cs="Times New Roman"/>
          <w:b/>
          <w:snapToGrid w:val="0"/>
          <w:kern w:val="0"/>
          <w:sz w:val="32"/>
          <w:szCs w:val="32"/>
        </w:rPr>
        <w:t>月</w:t>
      </w:r>
      <w:r w:rsidRPr="00ED0766">
        <w:rPr>
          <w:rFonts w:ascii="Times New Roman" w:eastAsia="仿宋_GB2312" w:hAnsi="Times New Roman" w:cs="Times New Roman"/>
          <w:b/>
          <w:snapToGrid w:val="0"/>
          <w:kern w:val="0"/>
          <w:sz w:val="32"/>
          <w:szCs w:val="32"/>
        </w:rPr>
        <w:t>22</w:t>
      </w:r>
      <w:r w:rsidRPr="00ED0766">
        <w:rPr>
          <w:rFonts w:ascii="Times New Roman" w:eastAsia="仿宋_GB2312" w:hAnsi="Times New Roman" w:cs="Times New Roman"/>
          <w:b/>
          <w:snapToGrid w:val="0"/>
          <w:kern w:val="0"/>
          <w:sz w:val="32"/>
          <w:szCs w:val="32"/>
        </w:rPr>
        <w:t>日是春节后上班的第一天，村民洛古有格前往凉山</w:t>
      </w:r>
      <w:proofErr w:type="gramStart"/>
      <w:r w:rsidRPr="00ED0766">
        <w:rPr>
          <w:rFonts w:ascii="Times New Roman" w:eastAsia="仿宋_GB2312" w:hAnsi="Times New Roman" w:cs="Times New Roman"/>
          <w:b/>
          <w:snapToGrid w:val="0"/>
          <w:kern w:val="0"/>
          <w:sz w:val="32"/>
          <w:szCs w:val="32"/>
        </w:rPr>
        <w:t>州畜科</w:t>
      </w:r>
      <w:proofErr w:type="gramEnd"/>
      <w:r w:rsidRPr="00ED0766">
        <w:rPr>
          <w:rFonts w:ascii="Times New Roman" w:eastAsia="仿宋_GB2312" w:hAnsi="Times New Roman" w:cs="Times New Roman"/>
          <w:b/>
          <w:snapToGrid w:val="0"/>
          <w:kern w:val="0"/>
          <w:sz w:val="32"/>
          <w:szCs w:val="32"/>
        </w:rPr>
        <w:t>所了解自己的养殖场饲料配比、增设化粪池等事宜。洛古有格</w:t>
      </w:r>
      <w:r w:rsidRPr="00ED0766">
        <w:rPr>
          <w:rFonts w:ascii="Times New Roman" w:eastAsia="仿宋_GB2312" w:hAnsi="Times New Roman" w:cs="Times New Roman"/>
          <w:b/>
          <w:snapToGrid w:val="0"/>
          <w:kern w:val="0"/>
          <w:sz w:val="32"/>
          <w:szCs w:val="32"/>
        </w:rPr>
        <w:t>2009</w:t>
      </w:r>
      <w:r w:rsidRPr="00ED0766">
        <w:rPr>
          <w:rFonts w:ascii="Times New Roman" w:eastAsia="仿宋_GB2312" w:hAnsi="Times New Roman" w:cs="Times New Roman"/>
          <w:b/>
          <w:snapToGrid w:val="0"/>
          <w:kern w:val="0"/>
          <w:sz w:val="32"/>
          <w:szCs w:val="32"/>
        </w:rPr>
        <w:t>年大学毕业后，在外地一家企业工作。一次，他把家里的乌金猪肉带给同事和朋友，大家说味道很好。受此启发，</w:t>
      </w:r>
      <w:r w:rsidRPr="00ED0766">
        <w:rPr>
          <w:rFonts w:ascii="Times New Roman" w:eastAsia="仿宋_GB2312" w:hAnsi="Times New Roman" w:cs="Times New Roman"/>
          <w:b/>
          <w:snapToGrid w:val="0"/>
          <w:kern w:val="0"/>
          <w:sz w:val="32"/>
          <w:szCs w:val="32"/>
        </w:rPr>
        <w:t>2013</w:t>
      </w:r>
      <w:r w:rsidRPr="00ED0766">
        <w:rPr>
          <w:rFonts w:ascii="Times New Roman" w:eastAsia="仿宋_GB2312" w:hAnsi="Times New Roman" w:cs="Times New Roman"/>
          <w:b/>
          <w:snapToGrid w:val="0"/>
          <w:kern w:val="0"/>
          <w:sz w:val="32"/>
          <w:szCs w:val="32"/>
        </w:rPr>
        <w:t>年洛古有格辞去工作，回乡办起养殖场，成立合作社。目前，合作社有母猪</w:t>
      </w:r>
      <w:r w:rsidRPr="00ED0766">
        <w:rPr>
          <w:rFonts w:ascii="Times New Roman" w:eastAsia="仿宋_GB2312" w:hAnsi="Times New Roman" w:cs="Times New Roman"/>
          <w:b/>
          <w:snapToGrid w:val="0"/>
          <w:kern w:val="0"/>
          <w:sz w:val="32"/>
          <w:szCs w:val="32"/>
        </w:rPr>
        <w:t>150</w:t>
      </w:r>
      <w:r w:rsidRPr="00ED0766">
        <w:rPr>
          <w:rFonts w:ascii="Times New Roman" w:eastAsia="仿宋_GB2312" w:hAnsi="Times New Roman" w:cs="Times New Roman"/>
          <w:b/>
          <w:snapToGrid w:val="0"/>
          <w:kern w:val="0"/>
          <w:sz w:val="32"/>
          <w:szCs w:val="32"/>
        </w:rPr>
        <w:t>头，仔猪在春节前已销售一空。</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习近平总书记在村里看望贫困群众时，曾坐在火塘边，同大家一起分析当地贫困发生的原因，谋划精准脱贫之策。洛古有格当时参与其中，他给总书记汇报了自己返乡创业的故事，得到了总书记的鼓励和赞扬，并建议他扩大销路，不要局限在当地的乡村。</w:t>
      </w:r>
    </w:p>
    <w:p w:rsidR="00B253F9" w:rsidRPr="00ED0766" w:rsidRDefault="00B253F9"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r w:rsidRPr="00ED0766">
        <w:rPr>
          <w:rFonts w:ascii="Times New Roman" w:eastAsia="仿宋_GB2312" w:hAnsi="Times New Roman" w:cs="Times New Roman"/>
          <w:b/>
          <w:snapToGrid w:val="0"/>
          <w:kern w:val="0"/>
          <w:sz w:val="32"/>
          <w:szCs w:val="32"/>
        </w:rPr>
        <w:t>“</w:t>
      </w:r>
      <w:r w:rsidRPr="00ED0766">
        <w:rPr>
          <w:rFonts w:ascii="Times New Roman" w:eastAsia="仿宋_GB2312" w:hAnsi="Times New Roman" w:cs="Times New Roman"/>
          <w:b/>
          <w:snapToGrid w:val="0"/>
          <w:kern w:val="0"/>
          <w:sz w:val="32"/>
          <w:szCs w:val="32"/>
        </w:rPr>
        <w:t>现在要做的，一是扩大销路，二是扩大养殖规模。</w:t>
      </w:r>
      <w:r w:rsidRPr="00ED0766">
        <w:rPr>
          <w:rFonts w:ascii="Times New Roman" w:eastAsia="仿宋_GB2312" w:hAnsi="Times New Roman" w:cs="Times New Roman"/>
          <w:b/>
          <w:snapToGrid w:val="0"/>
          <w:kern w:val="0"/>
          <w:sz w:val="32"/>
          <w:szCs w:val="32"/>
        </w:rPr>
        <w:t>”2</w:t>
      </w:r>
      <w:r w:rsidRPr="00ED0766">
        <w:rPr>
          <w:rFonts w:ascii="Times New Roman" w:eastAsia="仿宋_GB2312" w:hAnsi="Times New Roman" w:cs="Times New Roman"/>
          <w:b/>
          <w:snapToGrid w:val="0"/>
          <w:kern w:val="0"/>
          <w:sz w:val="32"/>
          <w:szCs w:val="32"/>
        </w:rPr>
        <w:t>月</w:t>
      </w:r>
      <w:r w:rsidRPr="00ED0766">
        <w:rPr>
          <w:rFonts w:ascii="Times New Roman" w:eastAsia="仿宋_GB2312" w:hAnsi="Times New Roman" w:cs="Times New Roman"/>
          <w:b/>
          <w:snapToGrid w:val="0"/>
          <w:kern w:val="0"/>
          <w:sz w:val="32"/>
          <w:szCs w:val="32"/>
        </w:rPr>
        <w:t>23</w:t>
      </w:r>
      <w:r w:rsidRPr="00ED0766">
        <w:rPr>
          <w:rFonts w:ascii="Times New Roman" w:eastAsia="仿宋_GB2312" w:hAnsi="Times New Roman" w:cs="Times New Roman"/>
          <w:b/>
          <w:snapToGrid w:val="0"/>
          <w:kern w:val="0"/>
          <w:sz w:val="32"/>
          <w:szCs w:val="32"/>
        </w:rPr>
        <w:t>日一早，洛古有格赴成都，为合作社养殖的乌金猪外销拓市场。</w:t>
      </w:r>
    </w:p>
    <w:p w:rsidR="0051746F" w:rsidRPr="00ED0766" w:rsidRDefault="0051746F" w:rsidP="00AD5BB7">
      <w:pPr>
        <w:adjustRightInd w:val="0"/>
        <w:snapToGrid w:val="0"/>
        <w:spacing w:line="600" w:lineRule="exact"/>
        <w:ind w:firstLineChars="200" w:firstLine="643"/>
        <w:jc w:val="right"/>
        <w:rPr>
          <w:rFonts w:ascii="Times New Roman" w:eastAsia="楷体_GB2312" w:hAnsi="Times New Roman" w:cs="Times New Roman"/>
          <w:b/>
          <w:snapToGrid w:val="0"/>
          <w:kern w:val="0"/>
          <w:sz w:val="32"/>
          <w:szCs w:val="32"/>
        </w:rPr>
      </w:pPr>
      <w:r w:rsidRPr="00ED0766">
        <w:rPr>
          <w:rFonts w:ascii="Times New Roman" w:eastAsia="楷体_GB2312" w:hAnsi="Times New Roman" w:cs="Times New Roman"/>
          <w:b/>
          <w:snapToGrid w:val="0"/>
          <w:color w:val="000000"/>
          <w:kern w:val="0"/>
          <w:sz w:val="32"/>
          <w:szCs w:val="32"/>
          <w:shd w:val="clear" w:color="auto" w:fill="FFFFFF"/>
        </w:rPr>
        <w:t xml:space="preserve">    </w:t>
      </w:r>
      <w:r w:rsidRPr="00ED0766">
        <w:rPr>
          <w:rFonts w:ascii="Times New Roman" w:eastAsia="楷体_GB2312" w:hAnsi="Times New Roman" w:cs="Times New Roman"/>
          <w:b/>
          <w:snapToGrid w:val="0"/>
          <w:color w:val="000000"/>
          <w:kern w:val="0"/>
          <w:sz w:val="32"/>
          <w:szCs w:val="32"/>
          <w:shd w:val="clear" w:color="auto" w:fill="FFFFFF"/>
        </w:rPr>
        <w:t>《四川日报》（</w:t>
      </w:r>
      <w:r w:rsidRPr="00ED0766">
        <w:rPr>
          <w:rFonts w:ascii="Times New Roman" w:eastAsia="楷体_GB2312" w:hAnsi="Times New Roman" w:cs="Times New Roman"/>
          <w:b/>
          <w:snapToGrid w:val="0"/>
          <w:color w:val="000000"/>
          <w:kern w:val="0"/>
          <w:sz w:val="32"/>
          <w:szCs w:val="32"/>
          <w:shd w:val="clear" w:color="auto" w:fill="FFFFFF"/>
        </w:rPr>
        <w:t>2018</w:t>
      </w:r>
      <w:r w:rsidRPr="00ED0766">
        <w:rPr>
          <w:rFonts w:ascii="Times New Roman" w:eastAsia="楷体_GB2312" w:hAnsi="Times New Roman" w:cs="Times New Roman"/>
          <w:b/>
          <w:snapToGrid w:val="0"/>
          <w:color w:val="000000"/>
          <w:kern w:val="0"/>
          <w:sz w:val="32"/>
          <w:szCs w:val="32"/>
          <w:shd w:val="clear" w:color="auto" w:fill="FFFFFF"/>
        </w:rPr>
        <w:t>年</w:t>
      </w:r>
      <w:r w:rsidRPr="00ED0766">
        <w:rPr>
          <w:rFonts w:ascii="Times New Roman" w:eastAsia="楷体_GB2312" w:hAnsi="Times New Roman" w:cs="Times New Roman"/>
          <w:b/>
          <w:snapToGrid w:val="0"/>
          <w:color w:val="000000"/>
          <w:kern w:val="0"/>
          <w:sz w:val="32"/>
          <w:szCs w:val="32"/>
          <w:shd w:val="clear" w:color="auto" w:fill="FFFFFF"/>
        </w:rPr>
        <w:t>2</w:t>
      </w:r>
      <w:r w:rsidRPr="00ED0766">
        <w:rPr>
          <w:rFonts w:ascii="Times New Roman" w:eastAsia="楷体_GB2312" w:hAnsi="Times New Roman" w:cs="Times New Roman"/>
          <w:b/>
          <w:snapToGrid w:val="0"/>
          <w:color w:val="000000"/>
          <w:kern w:val="0"/>
          <w:sz w:val="32"/>
          <w:szCs w:val="32"/>
          <w:shd w:val="clear" w:color="auto" w:fill="FFFFFF"/>
        </w:rPr>
        <w:t>月</w:t>
      </w:r>
      <w:r w:rsidRPr="00ED0766">
        <w:rPr>
          <w:rFonts w:ascii="Times New Roman" w:eastAsia="楷体_GB2312" w:hAnsi="Times New Roman" w:cs="Times New Roman"/>
          <w:b/>
          <w:snapToGrid w:val="0"/>
          <w:color w:val="000000"/>
          <w:kern w:val="0"/>
          <w:sz w:val="32"/>
          <w:szCs w:val="32"/>
          <w:shd w:val="clear" w:color="auto" w:fill="FFFFFF"/>
        </w:rPr>
        <w:t>28</w:t>
      </w:r>
      <w:r w:rsidRPr="00ED0766">
        <w:rPr>
          <w:rFonts w:ascii="Times New Roman" w:eastAsia="楷体_GB2312" w:hAnsi="Times New Roman" w:cs="Times New Roman"/>
          <w:b/>
          <w:snapToGrid w:val="0"/>
          <w:color w:val="000000"/>
          <w:kern w:val="0"/>
          <w:sz w:val="32"/>
          <w:szCs w:val="32"/>
          <w:shd w:val="clear" w:color="auto" w:fill="FFFFFF"/>
        </w:rPr>
        <w:t>日）</w:t>
      </w:r>
    </w:p>
    <w:p w:rsidR="00286434" w:rsidRPr="00ED0766" w:rsidRDefault="00286434" w:rsidP="004E3175">
      <w:pPr>
        <w:adjustRightInd w:val="0"/>
        <w:snapToGrid w:val="0"/>
        <w:spacing w:line="600" w:lineRule="exact"/>
        <w:ind w:firstLineChars="200" w:firstLine="643"/>
        <w:rPr>
          <w:rFonts w:ascii="Times New Roman" w:eastAsia="仿宋_GB2312" w:hAnsi="Times New Roman" w:cs="Times New Roman"/>
          <w:b/>
          <w:snapToGrid w:val="0"/>
          <w:kern w:val="0"/>
          <w:sz w:val="32"/>
          <w:szCs w:val="32"/>
        </w:rPr>
      </w:pPr>
    </w:p>
    <w:sectPr w:rsidR="00286434" w:rsidRPr="00ED0766" w:rsidSect="00FE0C4B">
      <w:footerReference w:type="even" r:id="rId8"/>
      <w:footerReference w:type="default" r:id="rId9"/>
      <w:pgSz w:w="11906" w:h="16838" w:code="9"/>
      <w:pgMar w:top="1871" w:right="1701" w:bottom="1701"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42C" w:rsidRDefault="00D8642C" w:rsidP="00A30B66">
      <w:r>
        <w:separator/>
      </w:r>
    </w:p>
  </w:endnote>
  <w:endnote w:type="continuationSeparator" w:id="0">
    <w:p w:rsidR="00D8642C" w:rsidRDefault="00D8642C" w:rsidP="00A3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3332"/>
      <w:docPartObj>
        <w:docPartGallery w:val="Page Numbers (Bottom of Page)"/>
        <w:docPartUnique/>
      </w:docPartObj>
    </w:sdtPr>
    <w:sdtEndPr/>
    <w:sdtContent>
      <w:p w:rsidR="00CC4AA8" w:rsidRDefault="00A125BD">
        <w:pPr>
          <w:pStyle w:val="a7"/>
          <w:jc w:val="right"/>
        </w:pPr>
        <w:r w:rsidRPr="00A125BD">
          <w:rPr>
            <w:rFonts w:ascii="Times New Roman" w:hAnsi="Times New Roman" w:cs="Times New Roman"/>
            <w:sz w:val="28"/>
            <w:szCs w:val="28"/>
          </w:rPr>
          <w:t>—</w:t>
        </w:r>
        <w:r w:rsidR="000A2F7E" w:rsidRPr="00A125BD">
          <w:rPr>
            <w:rFonts w:ascii="Times New Roman" w:hAnsi="Times New Roman" w:cs="Times New Roman"/>
            <w:sz w:val="28"/>
            <w:szCs w:val="28"/>
          </w:rPr>
          <w:fldChar w:fldCharType="begin"/>
        </w:r>
        <w:r w:rsidR="00845A6A" w:rsidRPr="00A125BD">
          <w:rPr>
            <w:rFonts w:ascii="Times New Roman" w:hAnsi="Times New Roman" w:cs="Times New Roman"/>
            <w:sz w:val="28"/>
            <w:szCs w:val="28"/>
          </w:rPr>
          <w:instrText xml:space="preserve"> PAGE   \* MERGEFORMAT </w:instrText>
        </w:r>
        <w:r w:rsidR="000A2F7E" w:rsidRPr="00A125BD">
          <w:rPr>
            <w:rFonts w:ascii="Times New Roman" w:hAnsi="Times New Roman" w:cs="Times New Roman"/>
            <w:sz w:val="28"/>
            <w:szCs w:val="28"/>
          </w:rPr>
          <w:fldChar w:fldCharType="separate"/>
        </w:r>
        <w:r w:rsidR="002644B9" w:rsidRPr="002644B9">
          <w:rPr>
            <w:rFonts w:ascii="Times New Roman" w:hAnsi="Times New Roman" w:cs="Times New Roman"/>
            <w:noProof/>
            <w:sz w:val="28"/>
            <w:szCs w:val="28"/>
            <w:lang w:val="zh-CN"/>
          </w:rPr>
          <w:t>2</w:t>
        </w:r>
        <w:r w:rsidR="000A2F7E" w:rsidRPr="00A125BD">
          <w:rPr>
            <w:rFonts w:ascii="Times New Roman" w:hAnsi="Times New Roman" w:cs="Times New Roman"/>
            <w:sz w:val="28"/>
            <w:szCs w:val="28"/>
          </w:rPr>
          <w:fldChar w:fldCharType="end"/>
        </w:r>
        <w:r w:rsidRPr="00A125BD">
          <w:rPr>
            <w:rFonts w:ascii="Times New Roman" w:hAnsi="Times New Roman" w:cs="Times New Roman"/>
            <w:sz w:val="28"/>
            <w:szCs w:val="28"/>
          </w:rPr>
          <w:t>—</w:t>
        </w:r>
      </w:p>
    </w:sdtContent>
  </w:sdt>
  <w:p w:rsidR="000D7A05" w:rsidRDefault="000D7A0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0094"/>
      <w:docPartObj>
        <w:docPartGallery w:val="Page Numbers (Bottom of Page)"/>
        <w:docPartUnique/>
      </w:docPartObj>
    </w:sdtPr>
    <w:sdtEndPr/>
    <w:sdtContent>
      <w:p w:rsidR="00A125BD" w:rsidRDefault="00A125BD">
        <w:pPr>
          <w:pStyle w:val="a7"/>
        </w:pPr>
        <w:r w:rsidRPr="00A125BD">
          <w:rPr>
            <w:rFonts w:ascii="Times New Roman" w:hAnsi="Times New Roman" w:cs="Times New Roman"/>
            <w:sz w:val="28"/>
            <w:szCs w:val="28"/>
          </w:rPr>
          <w:t>—</w:t>
        </w:r>
        <w:r w:rsidR="000A2F7E" w:rsidRPr="00A125BD">
          <w:rPr>
            <w:rFonts w:ascii="Times New Roman" w:hAnsi="Times New Roman" w:cs="Times New Roman"/>
            <w:sz w:val="28"/>
            <w:szCs w:val="28"/>
          </w:rPr>
          <w:fldChar w:fldCharType="begin"/>
        </w:r>
        <w:r w:rsidRPr="00A125BD">
          <w:rPr>
            <w:rFonts w:ascii="Times New Roman" w:hAnsi="Times New Roman" w:cs="Times New Roman"/>
            <w:sz w:val="28"/>
            <w:szCs w:val="28"/>
          </w:rPr>
          <w:instrText xml:space="preserve"> PAGE   \* MERGEFORMAT </w:instrText>
        </w:r>
        <w:r w:rsidR="000A2F7E" w:rsidRPr="00A125BD">
          <w:rPr>
            <w:rFonts w:ascii="Times New Roman" w:hAnsi="Times New Roman" w:cs="Times New Roman"/>
            <w:sz w:val="28"/>
            <w:szCs w:val="28"/>
          </w:rPr>
          <w:fldChar w:fldCharType="separate"/>
        </w:r>
        <w:r w:rsidR="002644B9" w:rsidRPr="002644B9">
          <w:rPr>
            <w:rFonts w:ascii="Times New Roman" w:hAnsi="Times New Roman" w:cs="Times New Roman"/>
            <w:noProof/>
            <w:sz w:val="28"/>
            <w:szCs w:val="28"/>
            <w:lang w:val="zh-CN"/>
          </w:rPr>
          <w:t>1</w:t>
        </w:r>
        <w:r w:rsidR="000A2F7E" w:rsidRPr="00A125BD">
          <w:rPr>
            <w:rFonts w:ascii="Times New Roman" w:hAnsi="Times New Roman" w:cs="Times New Roman"/>
            <w:sz w:val="28"/>
            <w:szCs w:val="28"/>
          </w:rPr>
          <w:fldChar w:fldCharType="end"/>
        </w:r>
        <w:r w:rsidRPr="00A125BD">
          <w:rPr>
            <w:rFonts w:ascii="Times New Roman" w:hAnsi="Times New Roman" w:cs="Times New Roman"/>
            <w:sz w:val="28"/>
            <w:szCs w:val="28"/>
          </w:rPr>
          <w:t>—</w:t>
        </w:r>
      </w:p>
    </w:sdtContent>
  </w:sdt>
  <w:p w:rsidR="00A125BD" w:rsidRDefault="00A125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42C" w:rsidRDefault="00D8642C" w:rsidP="00A30B66">
      <w:r>
        <w:separator/>
      </w:r>
    </w:p>
  </w:footnote>
  <w:footnote w:type="continuationSeparator" w:id="0">
    <w:p w:rsidR="00D8642C" w:rsidRDefault="00D8642C" w:rsidP="00A30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6434"/>
    <w:rsid w:val="000A2F7E"/>
    <w:rsid w:val="000B1AD8"/>
    <w:rsid w:val="000D2007"/>
    <w:rsid w:val="000D7A05"/>
    <w:rsid w:val="000F7802"/>
    <w:rsid w:val="00107F45"/>
    <w:rsid w:val="00136E03"/>
    <w:rsid w:val="001540C7"/>
    <w:rsid w:val="00185362"/>
    <w:rsid w:val="001D28EF"/>
    <w:rsid w:val="001F4AD0"/>
    <w:rsid w:val="00260358"/>
    <w:rsid w:val="002644B9"/>
    <w:rsid w:val="00286434"/>
    <w:rsid w:val="002A2876"/>
    <w:rsid w:val="002A6F29"/>
    <w:rsid w:val="00303AB3"/>
    <w:rsid w:val="00312C3D"/>
    <w:rsid w:val="003C2298"/>
    <w:rsid w:val="003C2339"/>
    <w:rsid w:val="003D4750"/>
    <w:rsid w:val="004152BB"/>
    <w:rsid w:val="004202DE"/>
    <w:rsid w:val="004526A5"/>
    <w:rsid w:val="004715E8"/>
    <w:rsid w:val="004B25A7"/>
    <w:rsid w:val="004B7500"/>
    <w:rsid w:val="004D1A5C"/>
    <w:rsid w:val="004E3175"/>
    <w:rsid w:val="00501979"/>
    <w:rsid w:val="0051746F"/>
    <w:rsid w:val="00541167"/>
    <w:rsid w:val="00543421"/>
    <w:rsid w:val="00543DAF"/>
    <w:rsid w:val="0056072C"/>
    <w:rsid w:val="005A324D"/>
    <w:rsid w:val="005A4E43"/>
    <w:rsid w:val="005B4E45"/>
    <w:rsid w:val="005B5716"/>
    <w:rsid w:val="005C47D7"/>
    <w:rsid w:val="0060042D"/>
    <w:rsid w:val="00697371"/>
    <w:rsid w:val="00706817"/>
    <w:rsid w:val="0073035C"/>
    <w:rsid w:val="00730524"/>
    <w:rsid w:val="00751E94"/>
    <w:rsid w:val="007A7714"/>
    <w:rsid w:val="007C1C1C"/>
    <w:rsid w:val="007D5ED8"/>
    <w:rsid w:val="007F2AF6"/>
    <w:rsid w:val="00845A6A"/>
    <w:rsid w:val="008506A6"/>
    <w:rsid w:val="008F3C27"/>
    <w:rsid w:val="009033A2"/>
    <w:rsid w:val="0091189D"/>
    <w:rsid w:val="00932C7E"/>
    <w:rsid w:val="00A125BD"/>
    <w:rsid w:val="00A20151"/>
    <w:rsid w:val="00A30B66"/>
    <w:rsid w:val="00A42EF0"/>
    <w:rsid w:val="00A630DD"/>
    <w:rsid w:val="00A6789D"/>
    <w:rsid w:val="00AA5CCC"/>
    <w:rsid w:val="00AD5BB7"/>
    <w:rsid w:val="00AE325B"/>
    <w:rsid w:val="00AF3601"/>
    <w:rsid w:val="00B253F9"/>
    <w:rsid w:val="00B3233E"/>
    <w:rsid w:val="00B40FEE"/>
    <w:rsid w:val="00B505B1"/>
    <w:rsid w:val="00B6468E"/>
    <w:rsid w:val="00B66470"/>
    <w:rsid w:val="00B67B93"/>
    <w:rsid w:val="00B97213"/>
    <w:rsid w:val="00BB51DC"/>
    <w:rsid w:val="00BF7FA9"/>
    <w:rsid w:val="00C117AC"/>
    <w:rsid w:val="00C43DE6"/>
    <w:rsid w:val="00C53956"/>
    <w:rsid w:val="00CC4AA8"/>
    <w:rsid w:val="00D62194"/>
    <w:rsid w:val="00D62D7C"/>
    <w:rsid w:val="00D8642C"/>
    <w:rsid w:val="00DC541B"/>
    <w:rsid w:val="00E116D4"/>
    <w:rsid w:val="00E90C33"/>
    <w:rsid w:val="00E970CD"/>
    <w:rsid w:val="00ED0766"/>
    <w:rsid w:val="00EE20E0"/>
    <w:rsid w:val="00F24EE6"/>
    <w:rsid w:val="00F85917"/>
    <w:rsid w:val="00FE0C4B"/>
    <w:rsid w:val="00FF7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D7"/>
    <w:pPr>
      <w:widowControl w:val="0"/>
      <w:jc w:val="both"/>
    </w:pPr>
  </w:style>
  <w:style w:type="paragraph" w:styleId="1">
    <w:name w:val="heading 1"/>
    <w:basedOn w:val="a"/>
    <w:link w:val="1Char"/>
    <w:uiPriority w:val="9"/>
    <w:qFormat/>
    <w:rsid w:val="00BB51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643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B51DC"/>
    <w:rPr>
      <w:rFonts w:ascii="宋体" w:eastAsia="宋体" w:hAnsi="宋体" w:cs="宋体"/>
      <w:b/>
      <w:bCs/>
      <w:kern w:val="36"/>
      <w:sz w:val="48"/>
      <w:szCs w:val="48"/>
    </w:rPr>
  </w:style>
  <w:style w:type="character" w:styleId="a4">
    <w:name w:val="Strong"/>
    <w:basedOn w:val="a0"/>
    <w:uiPriority w:val="22"/>
    <w:qFormat/>
    <w:rsid w:val="00BB51DC"/>
    <w:rPr>
      <w:b/>
      <w:bCs/>
    </w:rPr>
  </w:style>
  <w:style w:type="paragraph" w:customStyle="1" w:styleId="formatted">
    <w:name w:val="formatted"/>
    <w:basedOn w:val="a"/>
    <w:rsid w:val="00BB51D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253F9"/>
  </w:style>
  <w:style w:type="paragraph" w:styleId="a5">
    <w:name w:val="Title"/>
    <w:basedOn w:val="a"/>
    <w:next w:val="a"/>
    <w:link w:val="Char"/>
    <w:uiPriority w:val="10"/>
    <w:qFormat/>
    <w:rsid w:val="003C2339"/>
    <w:pPr>
      <w:adjustRightInd w:val="0"/>
      <w:snapToGrid w:val="0"/>
      <w:spacing w:line="640" w:lineRule="exact"/>
      <w:jc w:val="center"/>
      <w:outlineLvl w:val="0"/>
    </w:pPr>
    <w:rPr>
      <w:rFonts w:ascii="方正小标宋_GBK" w:eastAsia="方正小标宋_GBK" w:hAnsiTheme="majorHAnsi" w:cstheme="majorBidi"/>
      <w:bCs/>
      <w:sz w:val="44"/>
      <w:szCs w:val="44"/>
    </w:rPr>
  </w:style>
  <w:style w:type="character" w:customStyle="1" w:styleId="Char">
    <w:name w:val="标题 Char"/>
    <w:basedOn w:val="a0"/>
    <w:link w:val="a5"/>
    <w:uiPriority w:val="10"/>
    <w:rsid w:val="003C2339"/>
    <w:rPr>
      <w:rFonts w:ascii="方正小标宋_GBK" w:eastAsia="方正小标宋_GBK" w:hAnsiTheme="majorHAnsi" w:cstheme="majorBidi"/>
      <w:bCs/>
      <w:sz w:val="44"/>
      <w:szCs w:val="44"/>
    </w:rPr>
  </w:style>
  <w:style w:type="paragraph" w:styleId="a6">
    <w:name w:val="header"/>
    <w:basedOn w:val="a"/>
    <w:link w:val="Char0"/>
    <w:uiPriority w:val="99"/>
    <w:semiHidden/>
    <w:unhideWhenUsed/>
    <w:rsid w:val="00A30B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A30B66"/>
    <w:rPr>
      <w:sz w:val="18"/>
      <w:szCs w:val="18"/>
    </w:rPr>
  </w:style>
  <w:style w:type="paragraph" w:styleId="a7">
    <w:name w:val="footer"/>
    <w:basedOn w:val="a"/>
    <w:link w:val="Char1"/>
    <w:uiPriority w:val="99"/>
    <w:unhideWhenUsed/>
    <w:rsid w:val="00A30B66"/>
    <w:pPr>
      <w:tabs>
        <w:tab w:val="center" w:pos="4153"/>
        <w:tab w:val="right" w:pos="8306"/>
      </w:tabs>
      <w:snapToGrid w:val="0"/>
      <w:jc w:val="left"/>
    </w:pPr>
    <w:rPr>
      <w:sz w:val="18"/>
      <w:szCs w:val="18"/>
    </w:rPr>
  </w:style>
  <w:style w:type="character" w:customStyle="1" w:styleId="Char1">
    <w:name w:val="页脚 Char"/>
    <w:basedOn w:val="a0"/>
    <w:link w:val="a7"/>
    <w:uiPriority w:val="99"/>
    <w:rsid w:val="00A30B66"/>
    <w:rPr>
      <w:sz w:val="18"/>
      <w:szCs w:val="18"/>
    </w:rPr>
  </w:style>
  <w:style w:type="paragraph" w:styleId="10">
    <w:name w:val="toc 1"/>
    <w:basedOn w:val="a"/>
    <w:next w:val="a"/>
    <w:autoRedefine/>
    <w:uiPriority w:val="39"/>
    <w:unhideWhenUsed/>
    <w:qFormat/>
    <w:rsid w:val="00932C7E"/>
  </w:style>
  <w:style w:type="character" w:styleId="a8">
    <w:name w:val="Hyperlink"/>
    <w:basedOn w:val="a0"/>
    <w:uiPriority w:val="99"/>
    <w:unhideWhenUsed/>
    <w:rsid w:val="00932C7E"/>
    <w:rPr>
      <w:color w:val="0000FF" w:themeColor="hyperlink"/>
      <w:u w:val="single"/>
    </w:rPr>
  </w:style>
  <w:style w:type="paragraph" w:styleId="TOC">
    <w:name w:val="TOC Heading"/>
    <w:basedOn w:val="1"/>
    <w:next w:val="a"/>
    <w:uiPriority w:val="39"/>
    <w:semiHidden/>
    <w:unhideWhenUsed/>
    <w:qFormat/>
    <w:rsid w:val="00932C7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932C7E"/>
    <w:pPr>
      <w:widowControl/>
      <w:spacing w:after="100" w:line="276" w:lineRule="auto"/>
      <w:ind w:left="220"/>
      <w:jc w:val="left"/>
    </w:pPr>
    <w:rPr>
      <w:kern w:val="0"/>
      <w:sz w:val="22"/>
    </w:rPr>
  </w:style>
  <w:style w:type="paragraph" w:styleId="3">
    <w:name w:val="toc 3"/>
    <w:basedOn w:val="a"/>
    <w:next w:val="a"/>
    <w:autoRedefine/>
    <w:uiPriority w:val="39"/>
    <w:semiHidden/>
    <w:unhideWhenUsed/>
    <w:qFormat/>
    <w:rsid w:val="00932C7E"/>
    <w:pPr>
      <w:widowControl/>
      <w:spacing w:after="100" w:line="276" w:lineRule="auto"/>
      <w:ind w:left="440"/>
      <w:jc w:val="left"/>
    </w:pPr>
    <w:rPr>
      <w:kern w:val="0"/>
      <w:sz w:val="22"/>
    </w:rPr>
  </w:style>
  <w:style w:type="paragraph" w:styleId="a9">
    <w:name w:val="Balloon Text"/>
    <w:basedOn w:val="a"/>
    <w:link w:val="Char2"/>
    <w:uiPriority w:val="99"/>
    <w:semiHidden/>
    <w:unhideWhenUsed/>
    <w:rsid w:val="00932C7E"/>
    <w:rPr>
      <w:sz w:val="18"/>
      <w:szCs w:val="18"/>
    </w:rPr>
  </w:style>
  <w:style w:type="character" w:customStyle="1" w:styleId="Char2">
    <w:name w:val="批注框文本 Char"/>
    <w:basedOn w:val="a0"/>
    <w:link w:val="a9"/>
    <w:uiPriority w:val="99"/>
    <w:semiHidden/>
    <w:rsid w:val="00932C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0689">
      <w:bodyDiv w:val="1"/>
      <w:marLeft w:val="0"/>
      <w:marRight w:val="0"/>
      <w:marTop w:val="0"/>
      <w:marBottom w:val="0"/>
      <w:divBdr>
        <w:top w:val="none" w:sz="0" w:space="0" w:color="auto"/>
        <w:left w:val="none" w:sz="0" w:space="0" w:color="auto"/>
        <w:bottom w:val="none" w:sz="0" w:space="0" w:color="auto"/>
        <w:right w:val="none" w:sz="0" w:space="0" w:color="auto"/>
      </w:divBdr>
    </w:div>
    <w:div w:id="124395562">
      <w:bodyDiv w:val="1"/>
      <w:marLeft w:val="0"/>
      <w:marRight w:val="0"/>
      <w:marTop w:val="0"/>
      <w:marBottom w:val="0"/>
      <w:divBdr>
        <w:top w:val="none" w:sz="0" w:space="0" w:color="auto"/>
        <w:left w:val="none" w:sz="0" w:space="0" w:color="auto"/>
        <w:bottom w:val="none" w:sz="0" w:space="0" w:color="auto"/>
        <w:right w:val="none" w:sz="0" w:space="0" w:color="auto"/>
      </w:divBdr>
    </w:div>
    <w:div w:id="139421744">
      <w:bodyDiv w:val="1"/>
      <w:marLeft w:val="0"/>
      <w:marRight w:val="0"/>
      <w:marTop w:val="0"/>
      <w:marBottom w:val="0"/>
      <w:divBdr>
        <w:top w:val="none" w:sz="0" w:space="0" w:color="auto"/>
        <w:left w:val="none" w:sz="0" w:space="0" w:color="auto"/>
        <w:bottom w:val="none" w:sz="0" w:space="0" w:color="auto"/>
        <w:right w:val="none" w:sz="0" w:space="0" w:color="auto"/>
      </w:divBdr>
    </w:div>
    <w:div w:id="225191362">
      <w:bodyDiv w:val="1"/>
      <w:marLeft w:val="0"/>
      <w:marRight w:val="0"/>
      <w:marTop w:val="0"/>
      <w:marBottom w:val="0"/>
      <w:divBdr>
        <w:top w:val="none" w:sz="0" w:space="0" w:color="auto"/>
        <w:left w:val="none" w:sz="0" w:space="0" w:color="auto"/>
        <w:bottom w:val="none" w:sz="0" w:space="0" w:color="auto"/>
        <w:right w:val="none" w:sz="0" w:space="0" w:color="auto"/>
      </w:divBdr>
    </w:div>
    <w:div w:id="231739480">
      <w:bodyDiv w:val="1"/>
      <w:marLeft w:val="0"/>
      <w:marRight w:val="0"/>
      <w:marTop w:val="0"/>
      <w:marBottom w:val="0"/>
      <w:divBdr>
        <w:top w:val="none" w:sz="0" w:space="0" w:color="auto"/>
        <w:left w:val="none" w:sz="0" w:space="0" w:color="auto"/>
        <w:bottom w:val="none" w:sz="0" w:space="0" w:color="auto"/>
        <w:right w:val="none" w:sz="0" w:space="0" w:color="auto"/>
      </w:divBdr>
    </w:div>
    <w:div w:id="285309353">
      <w:bodyDiv w:val="1"/>
      <w:marLeft w:val="0"/>
      <w:marRight w:val="0"/>
      <w:marTop w:val="0"/>
      <w:marBottom w:val="0"/>
      <w:divBdr>
        <w:top w:val="none" w:sz="0" w:space="0" w:color="auto"/>
        <w:left w:val="none" w:sz="0" w:space="0" w:color="auto"/>
        <w:bottom w:val="none" w:sz="0" w:space="0" w:color="auto"/>
        <w:right w:val="none" w:sz="0" w:space="0" w:color="auto"/>
      </w:divBdr>
    </w:div>
    <w:div w:id="348338872">
      <w:bodyDiv w:val="1"/>
      <w:marLeft w:val="0"/>
      <w:marRight w:val="0"/>
      <w:marTop w:val="0"/>
      <w:marBottom w:val="0"/>
      <w:divBdr>
        <w:top w:val="none" w:sz="0" w:space="0" w:color="auto"/>
        <w:left w:val="none" w:sz="0" w:space="0" w:color="auto"/>
        <w:bottom w:val="none" w:sz="0" w:space="0" w:color="auto"/>
        <w:right w:val="none" w:sz="0" w:space="0" w:color="auto"/>
      </w:divBdr>
    </w:div>
    <w:div w:id="424228861">
      <w:bodyDiv w:val="1"/>
      <w:marLeft w:val="0"/>
      <w:marRight w:val="0"/>
      <w:marTop w:val="0"/>
      <w:marBottom w:val="0"/>
      <w:divBdr>
        <w:top w:val="none" w:sz="0" w:space="0" w:color="auto"/>
        <w:left w:val="none" w:sz="0" w:space="0" w:color="auto"/>
        <w:bottom w:val="none" w:sz="0" w:space="0" w:color="auto"/>
        <w:right w:val="none" w:sz="0" w:space="0" w:color="auto"/>
      </w:divBdr>
    </w:div>
    <w:div w:id="542059350">
      <w:bodyDiv w:val="1"/>
      <w:marLeft w:val="0"/>
      <w:marRight w:val="0"/>
      <w:marTop w:val="0"/>
      <w:marBottom w:val="0"/>
      <w:divBdr>
        <w:top w:val="none" w:sz="0" w:space="0" w:color="auto"/>
        <w:left w:val="none" w:sz="0" w:space="0" w:color="auto"/>
        <w:bottom w:val="none" w:sz="0" w:space="0" w:color="auto"/>
        <w:right w:val="none" w:sz="0" w:space="0" w:color="auto"/>
      </w:divBdr>
    </w:div>
    <w:div w:id="645471298">
      <w:bodyDiv w:val="1"/>
      <w:marLeft w:val="0"/>
      <w:marRight w:val="0"/>
      <w:marTop w:val="0"/>
      <w:marBottom w:val="0"/>
      <w:divBdr>
        <w:top w:val="none" w:sz="0" w:space="0" w:color="auto"/>
        <w:left w:val="none" w:sz="0" w:space="0" w:color="auto"/>
        <w:bottom w:val="none" w:sz="0" w:space="0" w:color="auto"/>
        <w:right w:val="none" w:sz="0" w:space="0" w:color="auto"/>
      </w:divBdr>
    </w:div>
    <w:div w:id="699551942">
      <w:bodyDiv w:val="1"/>
      <w:marLeft w:val="0"/>
      <w:marRight w:val="0"/>
      <w:marTop w:val="0"/>
      <w:marBottom w:val="0"/>
      <w:divBdr>
        <w:top w:val="none" w:sz="0" w:space="0" w:color="auto"/>
        <w:left w:val="none" w:sz="0" w:space="0" w:color="auto"/>
        <w:bottom w:val="none" w:sz="0" w:space="0" w:color="auto"/>
        <w:right w:val="none" w:sz="0" w:space="0" w:color="auto"/>
      </w:divBdr>
    </w:div>
    <w:div w:id="741755279">
      <w:bodyDiv w:val="1"/>
      <w:marLeft w:val="0"/>
      <w:marRight w:val="0"/>
      <w:marTop w:val="0"/>
      <w:marBottom w:val="0"/>
      <w:divBdr>
        <w:top w:val="none" w:sz="0" w:space="0" w:color="auto"/>
        <w:left w:val="none" w:sz="0" w:space="0" w:color="auto"/>
        <w:bottom w:val="none" w:sz="0" w:space="0" w:color="auto"/>
        <w:right w:val="none" w:sz="0" w:space="0" w:color="auto"/>
      </w:divBdr>
    </w:div>
    <w:div w:id="862936108">
      <w:bodyDiv w:val="1"/>
      <w:marLeft w:val="0"/>
      <w:marRight w:val="0"/>
      <w:marTop w:val="0"/>
      <w:marBottom w:val="0"/>
      <w:divBdr>
        <w:top w:val="none" w:sz="0" w:space="0" w:color="auto"/>
        <w:left w:val="none" w:sz="0" w:space="0" w:color="auto"/>
        <w:bottom w:val="none" w:sz="0" w:space="0" w:color="auto"/>
        <w:right w:val="none" w:sz="0" w:space="0" w:color="auto"/>
      </w:divBdr>
    </w:div>
    <w:div w:id="1180967756">
      <w:bodyDiv w:val="1"/>
      <w:marLeft w:val="0"/>
      <w:marRight w:val="0"/>
      <w:marTop w:val="0"/>
      <w:marBottom w:val="0"/>
      <w:divBdr>
        <w:top w:val="none" w:sz="0" w:space="0" w:color="auto"/>
        <w:left w:val="none" w:sz="0" w:space="0" w:color="auto"/>
        <w:bottom w:val="none" w:sz="0" w:space="0" w:color="auto"/>
        <w:right w:val="none" w:sz="0" w:space="0" w:color="auto"/>
      </w:divBdr>
    </w:div>
    <w:div w:id="1219786287">
      <w:bodyDiv w:val="1"/>
      <w:marLeft w:val="0"/>
      <w:marRight w:val="0"/>
      <w:marTop w:val="0"/>
      <w:marBottom w:val="0"/>
      <w:divBdr>
        <w:top w:val="none" w:sz="0" w:space="0" w:color="auto"/>
        <w:left w:val="none" w:sz="0" w:space="0" w:color="auto"/>
        <w:bottom w:val="none" w:sz="0" w:space="0" w:color="auto"/>
        <w:right w:val="none" w:sz="0" w:space="0" w:color="auto"/>
      </w:divBdr>
    </w:div>
    <w:div w:id="1232735961">
      <w:bodyDiv w:val="1"/>
      <w:marLeft w:val="0"/>
      <w:marRight w:val="0"/>
      <w:marTop w:val="0"/>
      <w:marBottom w:val="0"/>
      <w:divBdr>
        <w:top w:val="none" w:sz="0" w:space="0" w:color="auto"/>
        <w:left w:val="none" w:sz="0" w:space="0" w:color="auto"/>
        <w:bottom w:val="none" w:sz="0" w:space="0" w:color="auto"/>
        <w:right w:val="none" w:sz="0" w:space="0" w:color="auto"/>
      </w:divBdr>
    </w:div>
    <w:div w:id="1240597125">
      <w:bodyDiv w:val="1"/>
      <w:marLeft w:val="0"/>
      <w:marRight w:val="0"/>
      <w:marTop w:val="0"/>
      <w:marBottom w:val="0"/>
      <w:divBdr>
        <w:top w:val="none" w:sz="0" w:space="0" w:color="auto"/>
        <w:left w:val="none" w:sz="0" w:space="0" w:color="auto"/>
        <w:bottom w:val="none" w:sz="0" w:space="0" w:color="auto"/>
        <w:right w:val="none" w:sz="0" w:space="0" w:color="auto"/>
      </w:divBdr>
    </w:div>
    <w:div w:id="1287277489">
      <w:bodyDiv w:val="1"/>
      <w:marLeft w:val="0"/>
      <w:marRight w:val="0"/>
      <w:marTop w:val="0"/>
      <w:marBottom w:val="0"/>
      <w:divBdr>
        <w:top w:val="none" w:sz="0" w:space="0" w:color="auto"/>
        <w:left w:val="none" w:sz="0" w:space="0" w:color="auto"/>
        <w:bottom w:val="none" w:sz="0" w:space="0" w:color="auto"/>
        <w:right w:val="none" w:sz="0" w:space="0" w:color="auto"/>
      </w:divBdr>
    </w:div>
    <w:div w:id="1313363545">
      <w:bodyDiv w:val="1"/>
      <w:marLeft w:val="0"/>
      <w:marRight w:val="0"/>
      <w:marTop w:val="0"/>
      <w:marBottom w:val="0"/>
      <w:divBdr>
        <w:top w:val="none" w:sz="0" w:space="0" w:color="auto"/>
        <w:left w:val="none" w:sz="0" w:space="0" w:color="auto"/>
        <w:bottom w:val="none" w:sz="0" w:space="0" w:color="auto"/>
        <w:right w:val="none" w:sz="0" w:space="0" w:color="auto"/>
      </w:divBdr>
    </w:div>
    <w:div w:id="1319963371">
      <w:bodyDiv w:val="1"/>
      <w:marLeft w:val="0"/>
      <w:marRight w:val="0"/>
      <w:marTop w:val="0"/>
      <w:marBottom w:val="0"/>
      <w:divBdr>
        <w:top w:val="none" w:sz="0" w:space="0" w:color="auto"/>
        <w:left w:val="none" w:sz="0" w:space="0" w:color="auto"/>
        <w:bottom w:val="none" w:sz="0" w:space="0" w:color="auto"/>
        <w:right w:val="none" w:sz="0" w:space="0" w:color="auto"/>
      </w:divBdr>
    </w:div>
    <w:div w:id="1426417749">
      <w:bodyDiv w:val="1"/>
      <w:marLeft w:val="0"/>
      <w:marRight w:val="0"/>
      <w:marTop w:val="0"/>
      <w:marBottom w:val="0"/>
      <w:divBdr>
        <w:top w:val="none" w:sz="0" w:space="0" w:color="auto"/>
        <w:left w:val="none" w:sz="0" w:space="0" w:color="auto"/>
        <w:bottom w:val="none" w:sz="0" w:space="0" w:color="auto"/>
        <w:right w:val="none" w:sz="0" w:space="0" w:color="auto"/>
      </w:divBdr>
    </w:div>
    <w:div w:id="1472281907">
      <w:bodyDiv w:val="1"/>
      <w:marLeft w:val="0"/>
      <w:marRight w:val="0"/>
      <w:marTop w:val="0"/>
      <w:marBottom w:val="0"/>
      <w:divBdr>
        <w:top w:val="none" w:sz="0" w:space="0" w:color="auto"/>
        <w:left w:val="none" w:sz="0" w:space="0" w:color="auto"/>
        <w:bottom w:val="none" w:sz="0" w:space="0" w:color="auto"/>
        <w:right w:val="none" w:sz="0" w:space="0" w:color="auto"/>
      </w:divBdr>
    </w:div>
    <w:div w:id="1487555454">
      <w:bodyDiv w:val="1"/>
      <w:marLeft w:val="0"/>
      <w:marRight w:val="0"/>
      <w:marTop w:val="0"/>
      <w:marBottom w:val="0"/>
      <w:divBdr>
        <w:top w:val="none" w:sz="0" w:space="0" w:color="auto"/>
        <w:left w:val="none" w:sz="0" w:space="0" w:color="auto"/>
        <w:bottom w:val="none" w:sz="0" w:space="0" w:color="auto"/>
        <w:right w:val="none" w:sz="0" w:space="0" w:color="auto"/>
      </w:divBdr>
    </w:div>
    <w:div w:id="1554805453">
      <w:bodyDiv w:val="1"/>
      <w:marLeft w:val="0"/>
      <w:marRight w:val="0"/>
      <w:marTop w:val="0"/>
      <w:marBottom w:val="0"/>
      <w:divBdr>
        <w:top w:val="none" w:sz="0" w:space="0" w:color="auto"/>
        <w:left w:val="none" w:sz="0" w:space="0" w:color="auto"/>
        <w:bottom w:val="none" w:sz="0" w:space="0" w:color="auto"/>
        <w:right w:val="none" w:sz="0" w:space="0" w:color="auto"/>
      </w:divBdr>
    </w:div>
    <w:div w:id="1573469227">
      <w:bodyDiv w:val="1"/>
      <w:marLeft w:val="0"/>
      <w:marRight w:val="0"/>
      <w:marTop w:val="0"/>
      <w:marBottom w:val="0"/>
      <w:divBdr>
        <w:top w:val="none" w:sz="0" w:space="0" w:color="auto"/>
        <w:left w:val="none" w:sz="0" w:space="0" w:color="auto"/>
        <w:bottom w:val="none" w:sz="0" w:space="0" w:color="auto"/>
        <w:right w:val="none" w:sz="0" w:space="0" w:color="auto"/>
      </w:divBdr>
    </w:div>
    <w:div w:id="1580167009">
      <w:bodyDiv w:val="1"/>
      <w:marLeft w:val="0"/>
      <w:marRight w:val="0"/>
      <w:marTop w:val="0"/>
      <w:marBottom w:val="0"/>
      <w:divBdr>
        <w:top w:val="none" w:sz="0" w:space="0" w:color="auto"/>
        <w:left w:val="none" w:sz="0" w:space="0" w:color="auto"/>
        <w:bottom w:val="none" w:sz="0" w:space="0" w:color="auto"/>
        <w:right w:val="none" w:sz="0" w:space="0" w:color="auto"/>
      </w:divBdr>
    </w:div>
    <w:div w:id="1580678946">
      <w:bodyDiv w:val="1"/>
      <w:marLeft w:val="0"/>
      <w:marRight w:val="0"/>
      <w:marTop w:val="0"/>
      <w:marBottom w:val="0"/>
      <w:divBdr>
        <w:top w:val="none" w:sz="0" w:space="0" w:color="auto"/>
        <w:left w:val="none" w:sz="0" w:space="0" w:color="auto"/>
        <w:bottom w:val="none" w:sz="0" w:space="0" w:color="auto"/>
        <w:right w:val="none" w:sz="0" w:space="0" w:color="auto"/>
      </w:divBdr>
    </w:div>
    <w:div w:id="1628899887">
      <w:bodyDiv w:val="1"/>
      <w:marLeft w:val="0"/>
      <w:marRight w:val="0"/>
      <w:marTop w:val="0"/>
      <w:marBottom w:val="0"/>
      <w:divBdr>
        <w:top w:val="none" w:sz="0" w:space="0" w:color="auto"/>
        <w:left w:val="none" w:sz="0" w:space="0" w:color="auto"/>
        <w:bottom w:val="none" w:sz="0" w:space="0" w:color="auto"/>
        <w:right w:val="none" w:sz="0" w:space="0" w:color="auto"/>
      </w:divBdr>
    </w:div>
    <w:div w:id="1648585199">
      <w:bodyDiv w:val="1"/>
      <w:marLeft w:val="0"/>
      <w:marRight w:val="0"/>
      <w:marTop w:val="0"/>
      <w:marBottom w:val="0"/>
      <w:divBdr>
        <w:top w:val="none" w:sz="0" w:space="0" w:color="auto"/>
        <w:left w:val="none" w:sz="0" w:space="0" w:color="auto"/>
        <w:bottom w:val="none" w:sz="0" w:space="0" w:color="auto"/>
        <w:right w:val="none" w:sz="0" w:space="0" w:color="auto"/>
      </w:divBdr>
    </w:div>
    <w:div w:id="1712803939">
      <w:bodyDiv w:val="1"/>
      <w:marLeft w:val="0"/>
      <w:marRight w:val="0"/>
      <w:marTop w:val="0"/>
      <w:marBottom w:val="0"/>
      <w:divBdr>
        <w:top w:val="none" w:sz="0" w:space="0" w:color="auto"/>
        <w:left w:val="none" w:sz="0" w:space="0" w:color="auto"/>
        <w:bottom w:val="none" w:sz="0" w:space="0" w:color="auto"/>
        <w:right w:val="none" w:sz="0" w:space="0" w:color="auto"/>
      </w:divBdr>
    </w:div>
    <w:div w:id="1740706680">
      <w:bodyDiv w:val="1"/>
      <w:marLeft w:val="0"/>
      <w:marRight w:val="0"/>
      <w:marTop w:val="0"/>
      <w:marBottom w:val="0"/>
      <w:divBdr>
        <w:top w:val="none" w:sz="0" w:space="0" w:color="auto"/>
        <w:left w:val="none" w:sz="0" w:space="0" w:color="auto"/>
        <w:bottom w:val="none" w:sz="0" w:space="0" w:color="auto"/>
        <w:right w:val="none" w:sz="0" w:space="0" w:color="auto"/>
      </w:divBdr>
    </w:div>
    <w:div w:id="1826819500">
      <w:bodyDiv w:val="1"/>
      <w:marLeft w:val="0"/>
      <w:marRight w:val="0"/>
      <w:marTop w:val="0"/>
      <w:marBottom w:val="0"/>
      <w:divBdr>
        <w:top w:val="none" w:sz="0" w:space="0" w:color="auto"/>
        <w:left w:val="none" w:sz="0" w:space="0" w:color="auto"/>
        <w:bottom w:val="none" w:sz="0" w:space="0" w:color="auto"/>
        <w:right w:val="none" w:sz="0" w:space="0" w:color="auto"/>
      </w:divBdr>
    </w:div>
    <w:div w:id="1959948898">
      <w:bodyDiv w:val="1"/>
      <w:marLeft w:val="0"/>
      <w:marRight w:val="0"/>
      <w:marTop w:val="0"/>
      <w:marBottom w:val="0"/>
      <w:divBdr>
        <w:top w:val="none" w:sz="0" w:space="0" w:color="auto"/>
        <w:left w:val="none" w:sz="0" w:space="0" w:color="auto"/>
        <w:bottom w:val="none" w:sz="0" w:space="0" w:color="auto"/>
        <w:right w:val="none" w:sz="0" w:space="0" w:color="auto"/>
      </w:divBdr>
    </w:div>
    <w:div w:id="1966963023">
      <w:bodyDiv w:val="1"/>
      <w:marLeft w:val="0"/>
      <w:marRight w:val="0"/>
      <w:marTop w:val="0"/>
      <w:marBottom w:val="0"/>
      <w:divBdr>
        <w:top w:val="none" w:sz="0" w:space="0" w:color="auto"/>
        <w:left w:val="none" w:sz="0" w:space="0" w:color="auto"/>
        <w:bottom w:val="none" w:sz="0" w:space="0" w:color="auto"/>
        <w:right w:val="none" w:sz="0" w:space="0" w:color="auto"/>
      </w:divBdr>
    </w:div>
    <w:div w:id="1975059984">
      <w:bodyDiv w:val="1"/>
      <w:marLeft w:val="0"/>
      <w:marRight w:val="0"/>
      <w:marTop w:val="0"/>
      <w:marBottom w:val="0"/>
      <w:divBdr>
        <w:top w:val="none" w:sz="0" w:space="0" w:color="auto"/>
        <w:left w:val="none" w:sz="0" w:space="0" w:color="auto"/>
        <w:bottom w:val="none" w:sz="0" w:space="0" w:color="auto"/>
        <w:right w:val="none" w:sz="0" w:space="0" w:color="auto"/>
      </w:divBdr>
    </w:div>
    <w:div w:id="1998606679">
      <w:bodyDiv w:val="1"/>
      <w:marLeft w:val="0"/>
      <w:marRight w:val="0"/>
      <w:marTop w:val="0"/>
      <w:marBottom w:val="0"/>
      <w:divBdr>
        <w:top w:val="none" w:sz="0" w:space="0" w:color="auto"/>
        <w:left w:val="none" w:sz="0" w:space="0" w:color="auto"/>
        <w:bottom w:val="none" w:sz="0" w:space="0" w:color="auto"/>
        <w:right w:val="none" w:sz="0" w:space="0" w:color="auto"/>
      </w:divBdr>
    </w:div>
    <w:div w:id="2053076022">
      <w:bodyDiv w:val="1"/>
      <w:marLeft w:val="0"/>
      <w:marRight w:val="0"/>
      <w:marTop w:val="0"/>
      <w:marBottom w:val="0"/>
      <w:divBdr>
        <w:top w:val="none" w:sz="0" w:space="0" w:color="auto"/>
        <w:left w:val="none" w:sz="0" w:space="0" w:color="auto"/>
        <w:bottom w:val="none" w:sz="0" w:space="0" w:color="auto"/>
        <w:right w:val="none" w:sz="0" w:space="0" w:color="auto"/>
      </w:divBdr>
    </w:div>
    <w:div w:id="206971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F4D47-AFAD-4C74-9C7E-A32228B2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56</Pages>
  <Words>3685</Words>
  <Characters>21011</Characters>
  <Application>Microsoft Office Word</Application>
  <DocSecurity>0</DocSecurity>
  <Lines>175</Lines>
  <Paragraphs>49</Paragraphs>
  <ScaleCrop>false</ScaleCrop>
  <Company>china</Company>
  <LinksUpToDate>false</LinksUpToDate>
  <CharactersWithSpaces>24647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51</cp:revision>
  <cp:lastPrinted>2018-03-02T07:54:00Z</cp:lastPrinted>
  <dcterms:created xsi:type="dcterms:W3CDTF">2018-03-01T02:22:00Z</dcterms:created>
  <dcterms:modified xsi:type="dcterms:W3CDTF">2018-03-09T07:32:00Z</dcterms:modified>
</cp:coreProperties>
</file>