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FDF9D" w14:textId="77777777" w:rsidR="000906D3" w:rsidRDefault="000906D3">
      <w:pPr>
        <w:jc w:val="center"/>
        <w:rPr>
          <w:rFonts w:ascii="微软雅黑" w:hAnsi="微软雅黑" w:cs="微软雅黑"/>
          <w:b/>
          <w:bCs/>
          <w:sz w:val="48"/>
          <w:szCs w:val="52"/>
        </w:rPr>
      </w:pPr>
    </w:p>
    <w:p w14:paraId="2CB24588" w14:textId="77777777" w:rsidR="000906D3" w:rsidRDefault="000906D3">
      <w:pPr>
        <w:jc w:val="center"/>
        <w:rPr>
          <w:rFonts w:ascii="微软雅黑" w:hAnsi="微软雅黑" w:cs="微软雅黑"/>
          <w:b/>
          <w:bCs/>
          <w:sz w:val="48"/>
          <w:szCs w:val="52"/>
        </w:rPr>
      </w:pPr>
    </w:p>
    <w:p w14:paraId="4E222E6C" w14:textId="77777777" w:rsidR="000906D3" w:rsidRDefault="00BE3CBB">
      <w:pPr>
        <w:jc w:val="center"/>
        <w:rPr>
          <w:rFonts w:ascii="微软雅黑" w:hAnsi="微软雅黑" w:cs="微软雅黑"/>
          <w:b/>
          <w:bCs/>
          <w:sz w:val="48"/>
          <w:szCs w:val="52"/>
        </w:rPr>
      </w:pPr>
      <w:r>
        <w:rPr>
          <w:rFonts w:ascii="微软雅黑" w:hAnsi="微软雅黑" w:cs="微软雅黑" w:hint="eastAsia"/>
          <w:b/>
          <w:bCs/>
          <w:sz w:val="48"/>
          <w:szCs w:val="52"/>
        </w:rPr>
        <w:t>成都大学</w:t>
      </w:r>
    </w:p>
    <w:p w14:paraId="105BD209" w14:textId="77777777" w:rsidR="000906D3" w:rsidRDefault="00BE3CBB">
      <w:pPr>
        <w:jc w:val="center"/>
        <w:rPr>
          <w:rFonts w:ascii="微软雅黑" w:hAnsi="微软雅黑" w:cs="微软雅黑"/>
          <w:b/>
          <w:bCs/>
          <w:sz w:val="48"/>
          <w:szCs w:val="52"/>
        </w:rPr>
      </w:pPr>
      <w:r>
        <w:rPr>
          <w:rFonts w:ascii="微软雅黑" w:hAnsi="微软雅黑" w:cs="微软雅黑" w:hint="eastAsia"/>
          <w:b/>
          <w:bCs/>
          <w:sz w:val="48"/>
          <w:szCs w:val="52"/>
        </w:rPr>
        <w:t>实习平台老师操作手册</w:t>
      </w:r>
    </w:p>
    <w:p w14:paraId="2D954CDB" w14:textId="77777777" w:rsidR="000906D3" w:rsidRDefault="000906D3">
      <w:pPr>
        <w:ind w:firstLine="482"/>
        <w:jc w:val="center"/>
        <w:rPr>
          <w:rFonts w:ascii="微软雅黑" w:hAnsi="微软雅黑" w:cs="微软雅黑"/>
          <w:b/>
          <w:bCs/>
          <w:szCs w:val="52"/>
        </w:rPr>
      </w:pPr>
    </w:p>
    <w:p w14:paraId="53B24021" w14:textId="77777777" w:rsidR="000906D3" w:rsidRDefault="000906D3">
      <w:pPr>
        <w:ind w:firstLine="482"/>
        <w:jc w:val="center"/>
        <w:rPr>
          <w:rFonts w:ascii="微软雅黑" w:hAnsi="微软雅黑" w:cs="微软雅黑"/>
          <w:b/>
          <w:bCs/>
          <w:szCs w:val="52"/>
        </w:rPr>
      </w:pPr>
    </w:p>
    <w:p w14:paraId="78531245" w14:textId="77777777" w:rsidR="000906D3" w:rsidRDefault="000906D3">
      <w:pPr>
        <w:ind w:firstLine="482"/>
        <w:jc w:val="center"/>
        <w:rPr>
          <w:rFonts w:ascii="微软雅黑" w:hAnsi="微软雅黑" w:cs="微软雅黑"/>
          <w:b/>
          <w:bCs/>
          <w:szCs w:val="52"/>
        </w:rPr>
      </w:pPr>
    </w:p>
    <w:p w14:paraId="25F0CA91" w14:textId="77777777" w:rsidR="000906D3" w:rsidRDefault="000906D3">
      <w:pPr>
        <w:ind w:firstLine="482"/>
        <w:jc w:val="center"/>
        <w:rPr>
          <w:rFonts w:ascii="微软雅黑" w:hAnsi="微软雅黑" w:cs="微软雅黑"/>
          <w:b/>
          <w:bCs/>
          <w:szCs w:val="52"/>
        </w:rPr>
      </w:pPr>
    </w:p>
    <w:p w14:paraId="2197ECED" w14:textId="77777777" w:rsidR="000906D3" w:rsidRDefault="000906D3">
      <w:pPr>
        <w:ind w:firstLine="482"/>
        <w:rPr>
          <w:rFonts w:ascii="微软雅黑" w:hAnsi="微软雅黑" w:cs="微软雅黑"/>
          <w:b/>
          <w:bCs/>
          <w:szCs w:val="52"/>
        </w:rPr>
      </w:pPr>
    </w:p>
    <w:p w14:paraId="5C69082D" w14:textId="77777777" w:rsidR="000906D3" w:rsidRDefault="000906D3">
      <w:pPr>
        <w:ind w:firstLine="482"/>
        <w:jc w:val="center"/>
        <w:rPr>
          <w:rFonts w:ascii="微软雅黑" w:hAnsi="微软雅黑" w:cs="微软雅黑"/>
          <w:b/>
          <w:bCs/>
          <w:szCs w:val="52"/>
        </w:rPr>
      </w:pPr>
    </w:p>
    <w:p w14:paraId="53A7FD3B" w14:textId="77777777" w:rsidR="000906D3" w:rsidRDefault="000906D3" w:rsidP="0014555A">
      <w:pPr>
        <w:ind w:firstLineChars="0" w:firstLine="0"/>
        <w:rPr>
          <w:rFonts w:ascii="微软雅黑" w:hAnsi="微软雅黑" w:cs="微软雅黑"/>
          <w:b/>
          <w:bCs/>
          <w:szCs w:val="52"/>
        </w:rPr>
      </w:pPr>
    </w:p>
    <w:p w14:paraId="6EAAA941" w14:textId="77777777" w:rsidR="000906D3" w:rsidRDefault="000906D3">
      <w:pPr>
        <w:ind w:firstLine="482"/>
        <w:jc w:val="center"/>
        <w:rPr>
          <w:rFonts w:ascii="微软雅黑" w:hAnsi="微软雅黑" w:cs="微软雅黑"/>
          <w:b/>
          <w:bCs/>
          <w:szCs w:val="52"/>
        </w:rPr>
      </w:pPr>
    </w:p>
    <w:p w14:paraId="242C273D" w14:textId="77777777" w:rsidR="000906D3" w:rsidRDefault="000906D3">
      <w:pPr>
        <w:ind w:firstLine="482"/>
        <w:jc w:val="center"/>
        <w:rPr>
          <w:rFonts w:ascii="微软雅黑" w:hAnsi="微软雅黑" w:cs="微软雅黑"/>
          <w:b/>
          <w:bCs/>
          <w:szCs w:val="52"/>
        </w:rPr>
      </w:pPr>
    </w:p>
    <w:p w14:paraId="4CEA161E" w14:textId="77777777" w:rsidR="000906D3" w:rsidRDefault="000906D3">
      <w:pPr>
        <w:ind w:firstLine="482"/>
        <w:jc w:val="center"/>
        <w:rPr>
          <w:rFonts w:ascii="微软雅黑" w:hAnsi="微软雅黑" w:cs="微软雅黑"/>
          <w:b/>
          <w:bCs/>
          <w:szCs w:val="52"/>
        </w:rPr>
      </w:pPr>
    </w:p>
    <w:p w14:paraId="4B5F5743" w14:textId="61E5166E" w:rsidR="000906D3" w:rsidRDefault="00BE3CBB">
      <w:pPr>
        <w:ind w:firstLineChars="0" w:firstLine="0"/>
        <w:jc w:val="center"/>
        <w:rPr>
          <w:sz w:val="36"/>
          <w:szCs w:val="32"/>
        </w:rPr>
      </w:pPr>
      <w:r>
        <w:rPr>
          <w:rFonts w:hint="eastAsia"/>
          <w:sz w:val="36"/>
          <w:szCs w:val="32"/>
        </w:rPr>
        <w:t>2025.0</w:t>
      </w:r>
      <w:r w:rsidR="00855061">
        <w:rPr>
          <w:sz w:val="36"/>
          <w:szCs w:val="32"/>
        </w:rPr>
        <w:t>4</w:t>
      </w:r>
    </w:p>
    <w:p w14:paraId="23A3816E" w14:textId="77777777" w:rsidR="000906D3" w:rsidRDefault="00BE3CBB">
      <w:pPr>
        <w:ind w:firstLine="720"/>
        <w:jc w:val="center"/>
        <w:rPr>
          <w:rFonts w:ascii="微软雅黑" w:eastAsia="微软雅黑" w:hAnsi="微软雅黑" w:cs="微软雅黑"/>
          <w:b/>
          <w:bCs/>
          <w:sz w:val="36"/>
          <w:szCs w:val="36"/>
        </w:rPr>
      </w:pPr>
      <w:r>
        <w:rPr>
          <w:rFonts w:ascii="微软雅黑" w:eastAsia="微软雅黑" w:hAnsi="微软雅黑" w:cs="微软雅黑" w:hint="eastAsia"/>
          <w:b/>
          <w:bCs/>
          <w:sz w:val="36"/>
          <w:szCs w:val="36"/>
        </w:rPr>
        <w:t xml:space="preserve"> </w:t>
      </w:r>
    </w:p>
    <w:p w14:paraId="52A91581" w14:textId="77777777" w:rsidR="000906D3" w:rsidRDefault="00BE3CBB">
      <w:pPr>
        <w:ind w:firstLine="480"/>
      </w:pPr>
      <w:r>
        <w:rPr>
          <w:rFonts w:hint="eastAsia"/>
        </w:rPr>
        <w:lastRenderedPageBreak/>
        <w:t>老师登陆学习通，在成都大学（老师）下找到【实习</w:t>
      </w:r>
      <w:r>
        <w:rPr>
          <w:rFonts w:hint="eastAsia"/>
        </w:rPr>
        <w:t>-</w:t>
      </w:r>
      <w:r>
        <w:rPr>
          <w:rFonts w:hint="eastAsia"/>
        </w:rPr>
        <w:t>老师】栏目，或登录电脑的个人空间进行操作。</w:t>
      </w:r>
    </w:p>
    <w:p w14:paraId="3BAAC6B6" w14:textId="77777777" w:rsidR="000906D3" w:rsidRDefault="00BE3CBB">
      <w:pPr>
        <w:widowControl w:val="0"/>
        <w:ind w:firstLineChars="0" w:firstLine="0"/>
        <w:jc w:val="center"/>
        <w:rPr>
          <w:rFonts w:ascii="微软雅黑" w:eastAsia="微软雅黑" w:hAnsi="微软雅黑" w:cs="微软雅黑"/>
          <w:szCs w:val="24"/>
        </w:rPr>
      </w:pPr>
      <w:r>
        <w:rPr>
          <w:noProof/>
        </w:rPr>
        <w:drawing>
          <wp:inline distT="0" distB="0" distL="0" distR="0" wp14:anchorId="6A3F0F81" wp14:editId="1042C140">
            <wp:extent cx="3100070" cy="5814695"/>
            <wp:effectExtent l="0" t="0" r="5080" b="0"/>
            <wp:docPr id="14261268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26805" name="图片 1"/>
                    <pic:cNvPicPr>
                      <a:picLocks noChangeAspect="1"/>
                    </pic:cNvPicPr>
                  </pic:nvPicPr>
                  <pic:blipFill>
                    <a:blip r:embed="rId7"/>
                    <a:stretch>
                      <a:fillRect/>
                    </a:stretch>
                  </pic:blipFill>
                  <pic:spPr>
                    <a:xfrm>
                      <a:off x="0" y="0"/>
                      <a:ext cx="3100410" cy="5815055"/>
                    </a:xfrm>
                    <a:prstGeom prst="rect">
                      <a:avLst/>
                    </a:prstGeom>
                  </pic:spPr>
                </pic:pic>
              </a:graphicData>
            </a:graphic>
          </wp:inline>
        </w:drawing>
      </w:r>
    </w:p>
    <w:p w14:paraId="21960D95" w14:textId="77777777" w:rsidR="000906D3" w:rsidRDefault="00BE3CBB">
      <w:pPr>
        <w:widowControl w:val="0"/>
        <w:ind w:firstLineChars="0" w:firstLine="0"/>
        <w:jc w:val="both"/>
        <w:rPr>
          <w:rFonts w:ascii="微软雅黑" w:eastAsia="微软雅黑" w:hAnsi="微软雅黑" w:cs="微软雅黑"/>
          <w:szCs w:val="24"/>
        </w:rPr>
      </w:pPr>
      <w:r>
        <w:rPr>
          <w:noProof/>
        </w:rPr>
        <w:lastRenderedPageBreak/>
        <w:drawing>
          <wp:inline distT="0" distB="0" distL="114300" distR="114300" wp14:anchorId="6BFC719D" wp14:editId="4E9F8B2C">
            <wp:extent cx="6638290" cy="3406775"/>
            <wp:effectExtent l="0" t="0" r="635" b="3175"/>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8"/>
                    <a:stretch>
                      <a:fillRect/>
                    </a:stretch>
                  </pic:blipFill>
                  <pic:spPr>
                    <a:xfrm>
                      <a:off x="0" y="0"/>
                      <a:ext cx="6638290" cy="3406775"/>
                    </a:xfrm>
                    <a:prstGeom prst="rect">
                      <a:avLst/>
                    </a:prstGeom>
                    <a:noFill/>
                    <a:ln>
                      <a:noFill/>
                    </a:ln>
                  </pic:spPr>
                </pic:pic>
              </a:graphicData>
            </a:graphic>
          </wp:inline>
        </w:drawing>
      </w:r>
    </w:p>
    <w:p w14:paraId="1493E253" w14:textId="5E72F1F9" w:rsidR="000906D3" w:rsidRDefault="00BE3CBB">
      <w:pPr>
        <w:pStyle w:val="1"/>
        <w:widowControl w:val="0"/>
        <w:numPr>
          <w:ilvl w:val="0"/>
          <w:numId w:val="1"/>
        </w:numPr>
        <w:spacing w:before="340" w:after="330" w:line="576" w:lineRule="auto"/>
        <w:ind w:firstLine="0"/>
        <w:jc w:val="both"/>
        <w:rPr>
          <w:rFonts w:cstheme="minorBidi"/>
          <w:bCs w:val="0"/>
          <w:kern w:val="44"/>
          <w:sz w:val="44"/>
          <w:szCs w:val="22"/>
        </w:rPr>
      </w:pPr>
      <w:r>
        <w:rPr>
          <w:rFonts w:cstheme="minorBidi" w:hint="eastAsia"/>
          <w:bCs w:val="0"/>
          <w:kern w:val="44"/>
          <w:sz w:val="44"/>
          <w:szCs w:val="22"/>
        </w:rPr>
        <w:t>实习前</w:t>
      </w:r>
    </w:p>
    <w:p w14:paraId="185FFF62" w14:textId="30C33470" w:rsidR="002864AA" w:rsidRPr="006B7811" w:rsidRDefault="002864AA" w:rsidP="002864AA">
      <w:pPr>
        <w:pStyle w:val="2"/>
        <w:rPr>
          <w:color w:val="auto"/>
        </w:rPr>
      </w:pPr>
      <w:r w:rsidRPr="006B7811">
        <w:rPr>
          <w:rFonts w:hint="eastAsia"/>
          <w:color w:val="auto"/>
        </w:rPr>
        <w:t>1.</w:t>
      </w:r>
      <w:r w:rsidR="006B7811" w:rsidRPr="006B7811">
        <w:rPr>
          <w:rFonts w:hint="eastAsia"/>
          <w:color w:val="auto"/>
        </w:rPr>
        <w:t>1</w:t>
      </w:r>
      <w:r w:rsidRPr="006B7811">
        <w:rPr>
          <w:rFonts w:hint="eastAsia"/>
          <w:color w:val="auto"/>
        </w:rPr>
        <w:t xml:space="preserve"> </w:t>
      </w:r>
      <w:r w:rsidRPr="006B7811">
        <w:rPr>
          <w:rFonts w:hint="eastAsia"/>
          <w:color w:val="auto"/>
        </w:rPr>
        <w:t>岗位申请</w:t>
      </w:r>
    </w:p>
    <w:p w14:paraId="085E51CA" w14:textId="77777777" w:rsidR="000906D3" w:rsidRDefault="00BE3CBB">
      <w:pPr>
        <w:ind w:firstLine="480"/>
      </w:pPr>
      <w:r>
        <w:rPr>
          <w:rFonts w:hint="eastAsia"/>
        </w:rPr>
        <w:t>在实习前需要对学生的分散实习和集中实习岗位申请进行审批。点击手机端或电脑端的【审批助手】进行审批，或电脑端【学生实习管理】</w:t>
      </w:r>
      <w:r>
        <w:rPr>
          <w:rFonts w:hint="eastAsia"/>
        </w:rPr>
        <w:t>-</w:t>
      </w:r>
      <w:r>
        <w:rPr>
          <w:rFonts w:hint="eastAsia"/>
        </w:rPr>
        <w:t>【审核管理】处操作。</w:t>
      </w:r>
    </w:p>
    <w:p w14:paraId="25745860" w14:textId="77777777" w:rsidR="000906D3" w:rsidRDefault="00BE3CBB">
      <w:pPr>
        <w:widowControl w:val="0"/>
        <w:spacing w:after="0"/>
        <w:ind w:firstLineChars="0" w:firstLine="0"/>
        <w:jc w:val="center"/>
      </w:pPr>
      <w:r>
        <w:rPr>
          <w:noProof/>
        </w:rPr>
        <w:lastRenderedPageBreak/>
        <w:drawing>
          <wp:inline distT="0" distB="0" distL="114300" distR="114300" wp14:anchorId="59AAE9A1" wp14:editId="0CD1ACBE">
            <wp:extent cx="3009900" cy="5758180"/>
            <wp:effectExtent l="0" t="0" r="0"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3009900" cy="5758180"/>
                    </a:xfrm>
                    <a:prstGeom prst="rect">
                      <a:avLst/>
                    </a:prstGeom>
                    <a:noFill/>
                    <a:ln>
                      <a:noFill/>
                    </a:ln>
                  </pic:spPr>
                </pic:pic>
              </a:graphicData>
            </a:graphic>
          </wp:inline>
        </w:drawing>
      </w:r>
    </w:p>
    <w:p w14:paraId="7B6F11DE" w14:textId="77777777" w:rsidR="000906D3" w:rsidRDefault="00BE3CBB">
      <w:pPr>
        <w:widowControl w:val="0"/>
        <w:spacing w:after="0"/>
        <w:ind w:firstLineChars="0" w:firstLine="0"/>
        <w:jc w:val="center"/>
      </w:pPr>
      <w:r>
        <w:rPr>
          <w:noProof/>
        </w:rPr>
        <w:lastRenderedPageBreak/>
        <w:drawing>
          <wp:inline distT="0" distB="0" distL="114300" distR="114300" wp14:anchorId="62DCB409" wp14:editId="47F3B441">
            <wp:extent cx="6519545" cy="3167380"/>
            <wp:effectExtent l="0" t="0" r="5080" b="444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10"/>
                    <a:stretch>
                      <a:fillRect/>
                    </a:stretch>
                  </pic:blipFill>
                  <pic:spPr>
                    <a:xfrm>
                      <a:off x="0" y="0"/>
                      <a:ext cx="6519545" cy="3167380"/>
                    </a:xfrm>
                    <a:prstGeom prst="rect">
                      <a:avLst/>
                    </a:prstGeom>
                    <a:noFill/>
                    <a:ln>
                      <a:noFill/>
                    </a:ln>
                  </pic:spPr>
                </pic:pic>
              </a:graphicData>
            </a:graphic>
          </wp:inline>
        </w:drawing>
      </w:r>
    </w:p>
    <w:p w14:paraId="6F0D7E49" w14:textId="77777777" w:rsidR="000906D3" w:rsidRDefault="00BE3CBB">
      <w:pPr>
        <w:widowControl w:val="0"/>
        <w:spacing w:after="0"/>
        <w:ind w:firstLineChars="0" w:firstLine="0"/>
        <w:jc w:val="center"/>
      </w:pPr>
      <w:r>
        <w:rPr>
          <w:noProof/>
        </w:rPr>
        <w:drawing>
          <wp:inline distT="0" distB="0" distL="114300" distR="114300" wp14:anchorId="6B570C89" wp14:editId="0588C554">
            <wp:extent cx="6638290" cy="3406775"/>
            <wp:effectExtent l="0" t="0" r="635" b="317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6638290" cy="3406775"/>
                    </a:xfrm>
                    <a:prstGeom prst="rect">
                      <a:avLst/>
                    </a:prstGeom>
                    <a:noFill/>
                    <a:ln>
                      <a:noFill/>
                    </a:ln>
                  </pic:spPr>
                </pic:pic>
              </a:graphicData>
            </a:graphic>
          </wp:inline>
        </w:drawing>
      </w:r>
    </w:p>
    <w:p w14:paraId="73B2B479" w14:textId="77777777" w:rsidR="000906D3" w:rsidRDefault="00BE3CBB">
      <w:pPr>
        <w:pStyle w:val="1"/>
      </w:pPr>
      <w:r>
        <w:rPr>
          <w:rFonts w:hint="eastAsia"/>
        </w:rPr>
        <w:t>2</w:t>
      </w:r>
      <w:r>
        <w:rPr>
          <w:rFonts w:hint="eastAsia"/>
        </w:rPr>
        <w:t>、实习中</w:t>
      </w:r>
    </w:p>
    <w:p w14:paraId="29C26CD6" w14:textId="2C9A706D" w:rsidR="000906D3" w:rsidRDefault="00BE3CBB">
      <w:pPr>
        <w:ind w:firstLine="480"/>
      </w:pPr>
      <w:r>
        <w:rPr>
          <w:rFonts w:hint="eastAsia"/>
        </w:rPr>
        <w:t>进入实习管理页面后</w:t>
      </w:r>
      <w:r w:rsidR="00855061">
        <w:rPr>
          <w:rFonts w:hint="eastAsia"/>
        </w:rPr>
        <w:t>，</w:t>
      </w:r>
      <w:r>
        <w:rPr>
          <w:rFonts w:hint="eastAsia"/>
        </w:rPr>
        <w:t>手机端可先选择进入不同的实习计划查看详细情况，电脑端可在实习计划名称处切换查看不同实习详细情况，包括学生管理、日报管理、周报管理、月报管理、总结管理、成绩管理。</w:t>
      </w:r>
    </w:p>
    <w:p w14:paraId="22D6105B" w14:textId="77777777" w:rsidR="000906D3" w:rsidRDefault="00BE3CBB">
      <w:pPr>
        <w:widowControl w:val="0"/>
        <w:ind w:left="480" w:firstLine="480"/>
        <w:jc w:val="center"/>
      </w:pPr>
      <w:r>
        <w:rPr>
          <w:noProof/>
        </w:rPr>
        <w:lastRenderedPageBreak/>
        <w:drawing>
          <wp:inline distT="0" distB="0" distL="114300" distR="114300" wp14:anchorId="6B06EE2C" wp14:editId="03EBF2D8">
            <wp:extent cx="3200400" cy="5615305"/>
            <wp:effectExtent l="0" t="0" r="0"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3200400" cy="5615305"/>
                    </a:xfrm>
                    <a:prstGeom prst="rect">
                      <a:avLst/>
                    </a:prstGeom>
                    <a:noFill/>
                    <a:ln>
                      <a:noFill/>
                    </a:ln>
                  </pic:spPr>
                </pic:pic>
              </a:graphicData>
            </a:graphic>
          </wp:inline>
        </w:drawing>
      </w:r>
    </w:p>
    <w:p w14:paraId="093E38E5" w14:textId="77777777" w:rsidR="000906D3" w:rsidRDefault="00BE3CBB">
      <w:pPr>
        <w:widowControl w:val="0"/>
        <w:ind w:firstLine="480"/>
        <w:jc w:val="both"/>
      </w:pPr>
      <w:r>
        <w:rPr>
          <w:noProof/>
        </w:rPr>
        <w:lastRenderedPageBreak/>
        <w:drawing>
          <wp:inline distT="0" distB="0" distL="114300" distR="114300" wp14:anchorId="0DCFE877" wp14:editId="7C15E635">
            <wp:extent cx="6638290" cy="3406775"/>
            <wp:effectExtent l="0" t="0" r="635" b="3175"/>
            <wp:docPr id="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9"/>
                    <pic:cNvPicPr>
                      <a:picLocks noChangeAspect="1"/>
                    </pic:cNvPicPr>
                  </pic:nvPicPr>
                  <pic:blipFill>
                    <a:blip r:embed="rId13"/>
                    <a:stretch>
                      <a:fillRect/>
                    </a:stretch>
                  </pic:blipFill>
                  <pic:spPr>
                    <a:xfrm>
                      <a:off x="0" y="0"/>
                      <a:ext cx="6638290" cy="3406775"/>
                    </a:xfrm>
                    <a:prstGeom prst="rect">
                      <a:avLst/>
                    </a:prstGeom>
                    <a:noFill/>
                    <a:ln>
                      <a:noFill/>
                    </a:ln>
                  </pic:spPr>
                </pic:pic>
              </a:graphicData>
            </a:graphic>
          </wp:inline>
        </w:drawing>
      </w:r>
    </w:p>
    <w:p w14:paraId="331967C2" w14:textId="77777777" w:rsidR="000906D3" w:rsidRDefault="00BE3CBB">
      <w:pPr>
        <w:widowControl w:val="0"/>
        <w:ind w:leftChars="200" w:left="480" w:firstLine="480"/>
        <w:jc w:val="center"/>
        <w:rPr>
          <w:rFonts w:ascii="微软雅黑" w:eastAsia="微软雅黑" w:hAnsi="微软雅黑" w:cs="微软雅黑"/>
          <w:szCs w:val="24"/>
        </w:rPr>
      </w:pPr>
      <w:r>
        <w:rPr>
          <w:noProof/>
        </w:rPr>
        <w:drawing>
          <wp:inline distT="0" distB="0" distL="114300" distR="114300" wp14:anchorId="6F2D7C4F" wp14:editId="3F06C2AF">
            <wp:extent cx="2167255" cy="2033905"/>
            <wp:effectExtent l="0" t="0" r="4445" b="444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4"/>
                    <a:stretch>
                      <a:fillRect/>
                    </a:stretch>
                  </pic:blipFill>
                  <pic:spPr>
                    <a:xfrm>
                      <a:off x="0" y="0"/>
                      <a:ext cx="2167255" cy="2033905"/>
                    </a:xfrm>
                    <a:prstGeom prst="rect">
                      <a:avLst/>
                    </a:prstGeom>
                    <a:noFill/>
                    <a:ln>
                      <a:noFill/>
                    </a:ln>
                  </pic:spPr>
                </pic:pic>
              </a:graphicData>
            </a:graphic>
          </wp:inline>
        </w:drawing>
      </w:r>
      <w:r>
        <w:rPr>
          <w:noProof/>
        </w:rPr>
        <w:drawing>
          <wp:inline distT="0" distB="0" distL="114300" distR="114300" wp14:anchorId="01678147" wp14:editId="7AD74221">
            <wp:extent cx="1776095" cy="2250440"/>
            <wp:effectExtent l="0" t="0" r="5080" b="698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5"/>
                    <a:stretch>
                      <a:fillRect/>
                    </a:stretch>
                  </pic:blipFill>
                  <pic:spPr>
                    <a:xfrm>
                      <a:off x="0" y="0"/>
                      <a:ext cx="1776095" cy="2250440"/>
                    </a:xfrm>
                    <a:prstGeom prst="rect">
                      <a:avLst/>
                    </a:prstGeom>
                    <a:noFill/>
                    <a:ln>
                      <a:noFill/>
                    </a:ln>
                  </pic:spPr>
                </pic:pic>
              </a:graphicData>
            </a:graphic>
          </wp:inline>
        </w:drawing>
      </w:r>
    </w:p>
    <w:p w14:paraId="70AE4AA6" w14:textId="77777777" w:rsidR="000906D3" w:rsidRDefault="00BE3CBB">
      <w:pPr>
        <w:widowControl w:val="0"/>
        <w:ind w:firstLine="480"/>
        <w:jc w:val="both"/>
      </w:pPr>
      <w:r>
        <w:rPr>
          <w:noProof/>
        </w:rPr>
        <w:lastRenderedPageBreak/>
        <w:drawing>
          <wp:inline distT="0" distB="0" distL="114300" distR="114300" wp14:anchorId="2F10D4D1" wp14:editId="33C11970">
            <wp:extent cx="6638290" cy="3406775"/>
            <wp:effectExtent l="0" t="0" r="635"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6"/>
                    <a:stretch>
                      <a:fillRect/>
                    </a:stretch>
                  </pic:blipFill>
                  <pic:spPr>
                    <a:xfrm>
                      <a:off x="0" y="0"/>
                      <a:ext cx="6638290" cy="3406775"/>
                    </a:xfrm>
                    <a:prstGeom prst="rect">
                      <a:avLst/>
                    </a:prstGeom>
                    <a:noFill/>
                    <a:ln>
                      <a:noFill/>
                    </a:ln>
                  </pic:spPr>
                </pic:pic>
              </a:graphicData>
            </a:graphic>
          </wp:inline>
        </w:drawing>
      </w:r>
    </w:p>
    <w:p w14:paraId="6972C5F4" w14:textId="77777777" w:rsidR="000906D3" w:rsidRDefault="000906D3">
      <w:pPr>
        <w:widowControl w:val="0"/>
        <w:ind w:firstLine="480"/>
        <w:jc w:val="center"/>
        <w:rPr>
          <w:rFonts w:ascii="微软雅黑" w:eastAsia="微软雅黑" w:hAnsi="微软雅黑" w:cs="微软雅黑"/>
          <w:szCs w:val="24"/>
        </w:rPr>
      </w:pPr>
    </w:p>
    <w:p w14:paraId="73210106" w14:textId="77777777" w:rsidR="000906D3" w:rsidRDefault="00BE3CBB">
      <w:pPr>
        <w:pStyle w:val="2"/>
      </w:pPr>
      <w:r>
        <w:rPr>
          <w:rFonts w:hint="eastAsia"/>
        </w:rPr>
        <w:t xml:space="preserve">2.1 </w:t>
      </w:r>
      <w:r>
        <w:rPr>
          <w:rFonts w:hint="eastAsia"/>
        </w:rPr>
        <w:t>学生管理</w:t>
      </w:r>
    </w:p>
    <w:p w14:paraId="543125C9" w14:textId="77777777" w:rsidR="000906D3" w:rsidRDefault="00BE3CBB">
      <w:pPr>
        <w:ind w:firstLine="480"/>
      </w:pPr>
      <w:r>
        <w:rPr>
          <w:rFonts w:hint="eastAsia"/>
        </w:rPr>
        <w:t>点击手机端的【实习管理】</w:t>
      </w:r>
      <w:r>
        <w:rPr>
          <w:rFonts w:hint="eastAsia"/>
        </w:rPr>
        <w:t>-</w:t>
      </w:r>
      <w:r>
        <w:rPr>
          <w:rFonts w:hint="eastAsia"/>
        </w:rPr>
        <w:t>【学生管理】或电脑端【学生实习管理】</w:t>
      </w:r>
      <w:r>
        <w:rPr>
          <w:rFonts w:hint="eastAsia"/>
        </w:rPr>
        <w:t>-</w:t>
      </w:r>
      <w:r>
        <w:rPr>
          <w:rFonts w:hint="eastAsia"/>
        </w:rPr>
        <w:t>【学生管理】模块，可以查看学生实习名单和状态，也可根据班级和实习状态进行查询或搜索框输入学生姓名搜索出来想查找的学生。</w:t>
      </w:r>
    </w:p>
    <w:p w14:paraId="7C836B5B" w14:textId="77777777" w:rsidR="000906D3" w:rsidRDefault="00BE3CBB">
      <w:pPr>
        <w:widowControl w:val="0"/>
        <w:ind w:firstLineChars="0" w:firstLine="0"/>
        <w:jc w:val="both"/>
        <w:rPr>
          <w:rFonts w:ascii="微软雅黑" w:eastAsia="微软雅黑" w:hAnsi="微软雅黑" w:cs="微软雅黑"/>
          <w:szCs w:val="24"/>
        </w:rPr>
      </w:pPr>
      <w:r>
        <w:rPr>
          <w:noProof/>
        </w:rPr>
        <w:lastRenderedPageBreak/>
        <w:drawing>
          <wp:inline distT="0" distB="0" distL="114300" distR="114300" wp14:anchorId="11F9AA6B" wp14:editId="320B7E59">
            <wp:extent cx="6638290" cy="3406775"/>
            <wp:effectExtent l="0" t="0" r="635" b="317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7"/>
                    <a:stretch>
                      <a:fillRect/>
                    </a:stretch>
                  </pic:blipFill>
                  <pic:spPr>
                    <a:xfrm>
                      <a:off x="0" y="0"/>
                      <a:ext cx="6638290" cy="3406775"/>
                    </a:xfrm>
                    <a:prstGeom prst="rect">
                      <a:avLst/>
                    </a:prstGeom>
                    <a:noFill/>
                    <a:ln>
                      <a:noFill/>
                    </a:ln>
                  </pic:spPr>
                </pic:pic>
              </a:graphicData>
            </a:graphic>
          </wp:inline>
        </w:drawing>
      </w:r>
    </w:p>
    <w:p w14:paraId="58BA6C02" w14:textId="77777777" w:rsidR="000906D3" w:rsidRDefault="00BE3CBB">
      <w:pPr>
        <w:widowControl w:val="0"/>
        <w:ind w:firstLine="480"/>
        <w:jc w:val="center"/>
        <w:rPr>
          <w:rFonts w:ascii="微软雅黑" w:eastAsia="微软雅黑" w:hAnsi="微软雅黑" w:cs="微软雅黑"/>
        </w:rPr>
      </w:pPr>
      <w:r>
        <w:rPr>
          <w:noProof/>
        </w:rPr>
        <w:drawing>
          <wp:inline distT="0" distB="0" distL="114300" distR="114300" wp14:anchorId="7DFAEE00" wp14:editId="1E8975C1">
            <wp:extent cx="2286000" cy="2776855"/>
            <wp:effectExtent l="0" t="0" r="0" b="444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stretch>
                      <a:fillRect/>
                    </a:stretch>
                  </pic:blipFill>
                  <pic:spPr>
                    <a:xfrm>
                      <a:off x="0" y="0"/>
                      <a:ext cx="2286000" cy="2776855"/>
                    </a:xfrm>
                    <a:prstGeom prst="rect">
                      <a:avLst/>
                    </a:prstGeom>
                    <a:noFill/>
                    <a:ln>
                      <a:noFill/>
                    </a:ln>
                  </pic:spPr>
                </pic:pic>
              </a:graphicData>
            </a:graphic>
          </wp:inline>
        </w:drawing>
      </w:r>
      <w:r>
        <w:rPr>
          <w:rFonts w:ascii="微软雅黑" w:eastAsia="微软雅黑" w:hAnsi="微软雅黑" w:cs="微软雅黑" w:hint="eastAsia"/>
        </w:rPr>
        <w:t xml:space="preserve"> </w:t>
      </w:r>
      <w:r>
        <w:rPr>
          <w:noProof/>
        </w:rPr>
        <w:drawing>
          <wp:inline distT="0" distB="0" distL="114300" distR="114300" wp14:anchorId="1A773B6A" wp14:editId="6B2F243A">
            <wp:extent cx="2219325" cy="3948430"/>
            <wp:effectExtent l="0" t="0" r="0" b="444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19"/>
                    <a:stretch>
                      <a:fillRect/>
                    </a:stretch>
                  </pic:blipFill>
                  <pic:spPr>
                    <a:xfrm>
                      <a:off x="0" y="0"/>
                      <a:ext cx="2219325" cy="3948430"/>
                    </a:xfrm>
                    <a:prstGeom prst="rect">
                      <a:avLst/>
                    </a:prstGeom>
                    <a:noFill/>
                    <a:ln>
                      <a:noFill/>
                    </a:ln>
                  </pic:spPr>
                </pic:pic>
              </a:graphicData>
            </a:graphic>
          </wp:inline>
        </w:drawing>
      </w:r>
    </w:p>
    <w:p w14:paraId="02CE5C93" w14:textId="75029F2E" w:rsidR="000906D3" w:rsidRDefault="00BE3CBB">
      <w:pPr>
        <w:pStyle w:val="2"/>
      </w:pPr>
      <w:r>
        <w:rPr>
          <w:rFonts w:hint="eastAsia"/>
        </w:rPr>
        <w:t xml:space="preserve">2.2 </w:t>
      </w:r>
      <w:r>
        <w:rPr>
          <w:rFonts w:hint="eastAsia"/>
        </w:rPr>
        <w:t>周报管理</w:t>
      </w:r>
    </w:p>
    <w:p w14:paraId="41C230B2" w14:textId="3BD7BFBE" w:rsidR="000906D3" w:rsidRDefault="00BE3CBB">
      <w:pPr>
        <w:ind w:firstLine="480"/>
      </w:pPr>
      <w:r>
        <w:rPr>
          <w:rFonts w:hint="eastAsia"/>
        </w:rPr>
        <w:t>手机端和电脑端都可查看已提交和未提交的学生记录，可根据日历进行选择周，点击全部按钮，可查看全部周报</w:t>
      </w:r>
      <w:r w:rsidRPr="000E0131">
        <w:rPr>
          <w:rFonts w:hint="eastAsia"/>
        </w:rPr>
        <w:t>，也可按照日期进行筛选</w:t>
      </w:r>
      <w:r>
        <w:rPr>
          <w:rFonts w:hint="eastAsia"/>
        </w:rPr>
        <w:t>。同时</w:t>
      </w:r>
      <w:r w:rsidR="00855061">
        <w:rPr>
          <w:rFonts w:hint="eastAsia"/>
        </w:rPr>
        <w:t>，</w:t>
      </w:r>
      <w:r>
        <w:rPr>
          <w:rFonts w:hint="eastAsia"/>
        </w:rPr>
        <w:t>手机端可在【未提交】页面进行批量提醒。</w:t>
      </w:r>
    </w:p>
    <w:p w14:paraId="51D2E678" w14:textId="77777777" w:rsidR="000906D3" w:rsidRDefault="00BE3CBB">
      <w:pPr>
        <w:widowControl w:val="0"/>
        <w:ind w:leftChars="200" w:left="480" w:firstLine="480"/>
        <w:jc w:val="center"/>
        <w:rPr>
          <w:rFonts w:ascii="微软雅黑" w:eastAsia="微软雅黑" w:hAnsi="微软雅黑" w:cs="微软雅黑"/>
        </w:rPr>
      </w:pPr>
      <w:r>
        <w:rPr>
          <w:rFonts w:ascii="微软雅黑" w:eastAsia="微软雅黑" w:hAnsi="微软雅黑" w:cs="微软雅黑"/>
          <w:noProof/>
        </w:rPr>
        <w:lastRenderedPageBreak/>
        <w:drawing>
          <wp:inline distT="0" distB="0" distL="0" distR="0" wp14:anchorId="0A8DB34B" wp14:editId="7923FF36">
            <wp:extent cx="1613535" cy="3541395"/>
            <wp:effectExtent l="0" t="0" r="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a:stretch>
                      <a:fillRect/>
                    </a:stretch>
                  </pic:blipFill>
                  <pic:spPr>
                    <a:xfrm>
                      <a:off x="0" y="0"/>
                      <a:ext cx="1657992" cy="3637969"/>
                    </a:xfrm>
                    <a:prstGeom prst="rect">
                      <a:avLst/>
                    </a:prstGeom>
                  </pic:spPr>
                </pic:pic>
              </a:graphicData>
            </a:graphic>
          </wp:inline>
        </w:drawing>
      </w:r>
      <w:r>
        <w:rPr>
          <w:rFonts w:ascii="微软雅黑" w:eastAsia="微软雅黑" w:hAnsi="微软雅黑" w:cs="微软雅黑"/>
          <w:noProof/>
        </w:rPr>
        <w:drawing>
          <wp:inline distT="0" distB="0" distL="0" distR="0" wp14:anchorId="7502B8F2" wp14:editId="047DFF59">
            <wp:extent cx="1643380" cy="3542030"/>
            <wp:effectExtent l="0" t="0" r="0" b="12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a:stretch>
                      <a:fillRect/>
                    </a:stretch>
                  </pic:blipFill>
                  <pic:spPr>
                    <a:xfrm>
                      <a:off x="0" y="0"/>
                      <a:ext cx="1674674" cy="3608467"/>
                    </a:xfrm>
                    <a:prstGeom prst="rect">
                      <a:avLst/>
                    </a:prstGeom>
                  </pic:spPr>
                </pic:pic>
              </a:graphicData>
            </a:graphic>
          </wp:inline>
        </w:drawing>
      </w:r>
    </w:p>
    <w:p w14:paraId="22E07737" w14:textId="77777777" w:rsidR="000906D3" w:rsidRDefault="00BE3CBB">
      <w:pPr>
        <w:widowControl w:val="0"/>
        <w:ind w:firstLine="480"/>
        <w:jc w:val="both"/>
        <w:rPr>
          <w:rFonts w:ascii="微软雅黑" w:eastAsia="微软雅黑" w:hAnsi="微软雅黑" w:cs="微软雅黑"/>
        </w:rPr>
      </w:pPr>
      <w:r>
        <w:rPr>
          <w:noProof/>
        </w:rPr>
        <w:drawing>
          <wp:inline distT="0" distB="0" distL="114300" distR="114300" wp14:anchorId="70B9AE4E" wp14:editId="1E60D049">
            <wp:extent cx="6638290" cy="3406775"/>
            <wp:effectExtent l="0" t="0" r="635" b="317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22"/>
                    <a:stretch>
                      <a:fillRect/>
                    </a:stretch>
                  </pic:blipFill>
                  <pic:spPr>
                    <a:xfrm>
                      <a:off x="0" y="0"/>
                      <a:ext cx="6638290" cy="3406775"/>
                    </a:xfrm>
                    <a:prstGeom prst="rect">
                      <a:avLst/>
                    </a:prstGeom>
                    <a:noFill/>
                    <a:ln>
                      <a:noFill/>
                    </a:ln>
                  </pic:spPr>
                </pic:pic>
              </a:graphicData>
            </a:graphic>
          </wp:inline>
        </w:drawing>
      </w:r>
    </w:p>
    <w:p w14:paraId="184A48DB" w14:textId="77777777" w:rsidR="000906D3" w:rsidRDefault="00BE3CBB">
      <w:pPr>
        <w:pStyle w:val="2"/>
      </w:pPr>
      <w:r>
        <w:rPr>
          <w:rFonts w:hint="eastAsia"/>
        </w:rPr>
        <w:t xml:space="preserve">2.3 </w:t>
      </w:r>
      <w:r>
        <w:rPr>
          <w:rFonts w:hint="eastAsia"/>
        </w:rPr>
        <w:t>任务管理</w:t>
      </w:r>
    </w:p>
    <w:p w14:paraId="74D9C529" w14:textId="77777777" w:rsidR="000906D3" w:rsidRDefault="00BE3CBB">
      <w:pPr>
        <w:ind w:firstLine="480"/>
      </w:pPr>
      <w:r>
        <w:rPr>
          <w:rFonts w:hint="eastAsia"/>
        </w:rPr>
        <w:t>若需给计划中的学生发送作业、通知、问卷等实习任务，则点击【任务管理】进行发布。</w:t>
      </w:r>
    </w:p>
    <w:p w14:paraId="616D9A4C" w14:textId="77777777" w:rsidR="000906D3" w:rsidRDefault="00BE3CBB">
      <w:pPr>
        <w:ind w:firstLineChars="0" w:firstLine="0"/>
      </w:pPr>
      <w:r>
        <w:rPr>
          <w:noProof/>
        </w:rPr>
        <w:lastRenderedPageBreak/>
        <w:drawing>
          <wp:inline distT="0" distB="0" distL="114300" distR="114300" wp14:anchorId="0323545E" wp14:editId="7D685770">
            <wp:extent cx="6638290" cy="3406775"/>
            <wp:effectExtent l="0" t="0" r="635" b="317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3"/>
                    <a:stretch>
                      <a:fillRect/>
                    </a:stretch>
                  </pic:blipFill>
                  <pic:spPr>
                    <a:xfrm>
                      <a:off x="0" y="0"/>
                      <a:ext cx="6638290" cy="3406775"/>
                    </a:xfrm>
                    <a:prstGeom prst="rect">
                      <a:avLst/>
                    </a:prstGeom>
                    <a:noFill/>
                    <a:ln>
                      <a:noFill/>
                    </a:ln>
                  </pic:spPr>
                </pic:pic>
              </a:graphicData>
            </a:graphic>
          </wp:inline>
        </w:drawing>
      </w:r>
    </w:p>
    <w:p w14:paraId="44C53EBC" w14:textId="77777777" w:rsidR="000906D3" w:rsidRDefault="00BE3CBB">
      <w:pPr>
        <w:ind w:firstLineChars="0" w:firstLine="0"/>
      </w:pPr>
      <w:r>
        <w:rPr>
          <w:noProof/>
        </w:rPr>
        <w:drawing>
          <wp:inline distT="0" distB="0" distL="114300" distR="114300" wp14:anchorId="26EF53DC" wp14:editId="4670E62E">
            <wp:extent cx="6638290" cy="3406775"/>
            <wp:effectExtent l="0" t="0" r="635" b="317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4"/>
                    <a:stretch>
                      <a:fillRect/>
                    </a:stretch>
                  </pic:blipFill>
                  <pic:spPr>
                    <a:xfrm>
                      <a:off x="0" y="0"/>
                      <a:ext cx="6638290" cy="3406775"/>
                    </a:xfrm>
                    <a:prstGeom prst="rect">
                      <a:avLst/>
                    </a:prstGeom>
                    <a:noFill/>
                    <a:ln>
                      <a:noFill/>
                    </a:ln>
                  </pic:spPr>
                </pic:pic>
              </a:graphicData>
            </a:graphic>
          </wp:inline>
        </w:drawing>
      </w:r>
    </w:p>
    <w:p w14:paraId="5E048611" w14:textId="77777777" w:rsidR="000906D3" w:rsidRDefault="00BE3CBB">
      <w:pPr>
        <w:ind w:firstLine="480"/>
      </w:pPr>
      <w:r>
        <w:rPr>
          <w:rFonts w:hint="eastAsia"/>
        </w:rPr>
        <w:t>学生提交作业、问卷后，仍旧是在【任务管理】下点击查看详情并进行打分批阅。</w:t>
      </w:r>
    </w:p>
    <w:p w14:paraId="6E9816DC" w14:textId="77777777" w:rsidR="000906D3" w:rsidRDefault="00BE3CBB">
      <w:pPr>
        <w:ind w:firstLineChars="0" w:firstLine="0"/>
      </w:pPr>
      <w:r>
        <w:rPr>
          <w:noProof/>
        </w:rPr>
        <w:lastRenderedPageBreak/>
        <w:drawing>
          <wp:inline distT="0" distB="0" distL="114300" distR="114300" wp14:anchorId="743B4295" wp14:editId="20764019">
            <wp:extent cx="6638290" cy="3406775"/>
            <wp:effectExtent l="0" t="0" r="635" b="317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25"/>
                    <a:stretch>
                      <a:fillRect/>
                    </a:stretch>
                  </pic:blipFill>
                  <pic:spPr>
                    <a:xfrm>
                      <a:off x="0" y="0"/>
                      <a:ext cx="6638290" cy="3406775"/>
                    </a:xfrm>
                    <a:prstGeom prst="rect">
                      <a:avLst/>
                    </a:prstGeom>
                    <a:noFill/>
                    <a:ln>
                      <a:noFill/>
                    </a:ln>
                  </pic:spPr>
                </pic:pic>
              </a:graphicData>
            </a:graphic>
          </wp:inline>
        </w:drawing>
      </w:r>
      <w:r>
        <w:rPr>
          <w:noProof/>
        </w:rPr>
        <w:drawing>
          <wp:inline distT="0" distB="0" distL="114300" distR="114300" wp14:anchorId="7385BD32" wp14:editId="6CB81741">
            <wp:extent cx="6638290" cy="3406775"/>
            <wp:effectExtent l="0" t="0" r="635" b="317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26"/>
                    <a:stretch>
                      <a:fillRect/>
                    </a:stretch>
                  </pic:blipFill>
                  <pic:spPr>
                    <a:xfrm>
                      <a:off x="0" y="0"/>
                      <a:ext cx="6638290" cy="3406775"/>
                    </a:xfrm>
                    <a:prstGeom prst="rect">
                      <a:avLst/>
                    </a:prstGeom>
                    <a:noFill/>
                    <a:ln>
                      <a:noFill/>
                    </a:ln>
                  </pic:spPr>
                </pic:pic>
              </a:graphicData>
            </a:graphic>
          </wp:inline>
        </w:drawing>
      </w:r>
      <w:r>
        <w:rPr>
          <w:noProof/>
        </w:rPr>
        <w:lastRenderedPageBreak/>
        <w:drawing>
          <wp:inline distT="0" distB="0" distL="114300" distR="114300" wp14:anchorId="6D610E9F" wp14:editId="3F7AED43">
            <wp:extent cx="6638290" cy="3406775"/>
            <wp:effectExtent l="0" t="0" r="635" b="3175"/>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27"/>
                    <a:stretch>
                      <a:fillRect/>
                    </a:stretch>
                  </pic:blipFill>
                  <pic:spPr>
                    <a:xfrm>
                      <a:off x="0" y="0"/>
                      <a:ext cx="6638290" cy="3406775"/>
                    </a:xfrm>
                    <a:prstGeom prst="rect">
                      <a:avLst/>
                    </a:prstGeom>
                    <a:noFill/>
                    <a:ln>
                      <a:noFill/>
                    </a:ln>
                  </pic:spPr>
                </pic:pic>
              </a:graphicData>
            </a:graphic>
          </wp:inline>
        </w:drawing>
      </w:r>
    </w:p>
    <w:p w14:paraId="06E58C8D" w14:textId="18CCDF29" w:rsidR="00747BBF" w:rsidRDefault="00747BBF">
      <w:pPr>
        <w:pStyle w:val="2"/>
        <w:rPr>
          <w:color w:val="auto"/>
        </w:rPr>
      </w:pPr>
      <w:r>
        <w:rPr>
          <w:rFonts w:hint="eastAsia"/>
          <w:color w:val="auto"/>
        </w:rPr>
        <w:t xml:space="preserve">2.4 </w:t>
      </w:r>
      <w:r>
        <w:rPr>
          <w:rFonts w:hint="eastAsia"/>
          <w:color w:val="auto"/>
        </w:rPr>
        <w:t>企业成绩审核</w:t>
      </w:r>
    </w:p>
    <w:p w14:paraId="12FA5C84" w14:textId="2361A40C" w:rsidR="00747BBF" w:rsidRDefault="00747BBF" w:rsidP="00747BBF">
      <w:pPr>
        <w:ind w:firstLine="480"/>
      </w:pPr>
      <w:r>
        <w:rPr>
          <w:rFonts w:hint="eastAsia"/>
        </w:rPr>
        <w:t>在实习过程中，审批学生提交企业成绩。点击手机端的【审批助手】或电脑端的【审核管理】进行审批通过或拒绝</w:t>
      </w:r>
      <w:r w:rsidR="006B7811">
        <w:rPr>
          <w:rFonts w:hint="eastAsia"/>
        </w:rPr>
        <w:t>，</w:t>
      </w:r>
      <w:r w:rsidR="006B7811" w:rsidRPr="00CC1981">
        <w:rPr>
          <w:rFonts w:hint="eastAsia"/>
          <w:b/>
          <w:bCs/>
          <w:color w:val="FF0000"/>
          <w:sz w:val="28"/>
          <w:szCs w:val="28"/>
        </w:rPr>
        <w:t>需仔细检查学生提交的企业考核意见附件和企业成绩是否填写准确</w:t>
      </w:r>
      <w:r>
        <w:rPr>
          <w:rFonts w:hint="eastAsia"/>
        </w:rPr>
        <w:t>。</w:t>
      </w:r>
    </w:p>
    <w:p w14:paraId="797B8716" w14:textId="29BC01CE" w:rsidR="00747BBF" w:rsidRPr="00747BBF" w:rsidRDefault="00747BBF" w:rsidP="00747BBF">
      <w:pPr>
        <w:ind w:firstLine="480"/>
        <w:jc w:val="center"/>
      </w:pPr>
      <w:r>
        <w:rPr>
          <w:noProof/>
        </w:rPr>
        <w:lastRenderedPageBreak/>
        <w:drawing>
          <wp:inline distT="0" distB="0" distL="114300" distR="114300" wp14:anchorId="2C9E0B1D" wp14:editId="461D11C1">
            <wp:extent cx="3076575" cy="5753100"/>
            <wp:effectExtent l="0" t="0" r="0" b="0"/>
            <wp:docPr id="10729794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8"/>
                    <a:stretch>
                      <a:fillRect/>
                    </a:stretch>
                  </pic:blipFill>
                  <pic:spPr>
                    <a:xfrm>
                      <a:off x="0" y="0"/>
                      <a:ext cx="3076575" cy="5753100"/>
                    </a:xfrm>
                    <a:prstGeom prst="rect">
                      <a:avLst/>
                    </a:prstGeom>
                    <a:noFill/>
                    <a:ln>
                      <a:noFill/>
                    </a:ln>
                  </pic:spPr>
                </pic:pic>
              </a:graphicData>
            </a:graphic>
          </wp:inline>
        </w:drawing>
      </w:r>
    </w:p>
    <w:p w14:paraId="5BB1EA36" w14:textId="583F54A6" w:rsidR="000906D3" w:rsidRPr="0054116A" w:rsidRDefault="00BE3CBB">
      <w:pPr>
        <w:pStyle w:val="2"/>
        <w:rPr>
          <w:color w:val="auto"/>
        </w:rPr>
      </w:pPr>
      <w:r w:rsidRPr="0054116A">
        <w:rPr>
          <w:rFonts w:hint="eastAsia"/>
          <w:color w:val="auto"/>
        </w:rPr>
        <w:t>2.</w:t>
      </w:r>
      <w:r w:rsidR="00747BBF">
        <w:rPr>
          <w:rFonts w:hint="eastAsia"/>
          <w:color w:val="auto"/>
        </w:rPr>
        <w:t>5</w:t>
      </w:r>
      <w:r w:rsidRPr="0054116A">
        <w:rPr>
          <w:rFonts w:hint="eastAsia"/>
          <w:color w:val="auto"/>
        </w:rPr>
        <w:t xml:space="preserve"> </w:t>
      </w:r>
      <w:r w:rsidRPr="0054116A">
        <w:rPr>
          <w:rFonts w:hint="eastAsia"/>
          <w:color w:val="auto"/>
        </w:rPr>
        <w:t>总结管理</w:t>
      </w:r>
    </w:p>
    <w:p w14:paraId="5372EFDC" w14:textId="5EE3B410" w:rsidR="000906D3" w:rsidRPr="000E0131" w:rsidRDefault="00BE3CBB">
      <w:pPr>
        <w:ind w:firstLine="480"/>
        <w:rPr>
          <w:color w:val="C00000"/>
        </w:rPr>
      </w:pPr>
      <w:r>
        <w:rPr>
          <w:rFonts w:hint="eastAsia"/>
        </w:rPr>
        <w:t>点击【总结管理】，即可看到已提交和未提交，已提交的进行审核；未提交的点击【批量提醒】进行督促，填写好信息之后发送。</w:t>
      </w:r>
    </w:p>
    <w:p w14:paraId="7B68A761" w14:textId="77777777" w:rsidR="000906D3" w:rsidRDefault="00BE3CBB">
      <w:pPr>
        <w:widowControl w:val="0"/>
        <w:ind w:firstLineChars="0" w:firstLine="0"/>
        <w:jc w:val="center"/>
        <w:rPr>
          <w:rFonts w:ascii="微软雅黑" w:eastAsia="微软雅黑" w:hAnsi="微软雅黑" w:cs="微软雅黑"/>
        </w:rPr>
      </w:pPr>
      <w:r>
        <w:rPr>
          <w:rFonts w:ascii="微软雅黑" w:eastAsia="微软雅黑" w:hAnsi="微软雅黑" w:cs="微软雅黑"/>
          <w:noProof/>
        </w:rPr>
        <w:lastRenderedPageBreak/>
        <w:drawing>
          <wp:inline distT="0" distB="0" distL="0" distR="0" wp14:anchorId="69ECF4C9" wp14:editId="4277ADDE">
            <wp:extent cx="1878965" cy="4048760"/>
            <wp:effectExtent l="0" t="0" r="635" b="254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9"/>
                    <a:stretch>
                      <a:fillRect/>
                    </a:stretch>
                  </pic:blipFill>
                  <pic:spPr>
                    <a:xfrm>
                      <a:off x="0" y="0"/>
                      <a:ext cx="1897583" cy="4088777"/>
                    </a:xfrm>
                    <a:prstGeom prst="rect">
                      <a:avLst/>
                    </a:prstGeom>
                  </pic:spPr>
                </pic:pic>
              </a:graphicData>
            </a:graphic>
          </wp:inline>
        </w:drawing>
      </w:r>
      <w:r>
        <w:rPr>
          <w:rFonts w:ascii="微软雅黑" w:eastAsia="微软雅黑" w:hAnsi="微软雅黑" w:cs="微软雅黑"/>
          <w:noProof/>
        </w:rPr>
        <w:drawing>
          <wp:inline distT="0" distB="0" distL="0" distR="0" wp14:anchorId="0455F83E" wp14:editId="712106C9">
            <wp:extent cx="1849120" cy="4052570"/>
            <wp:effectExtent l="0" t="0" r="508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0"/>
                    <a:stretch>
                      <a:fillRect/>
                    </a:stretch>
                  </pic:blipFill>
                  <pic:spPr>
                    <a:xfrm>
                      <a:off x="0" y="0"/>
                      <a:ext cx="1871263" cy="4100506"/>
                    </a:xfrm>
                    <a:prstGeom prst="rect">
                      <a:avLst/>
                    </a:prstGeom>
                  </pic:spPr>
                </pic:pic>
              </a:graphicData>
            </a:graphic>
          </wp:inline>
        </w:drawing>
      </w:r>
    </w:p>
    <w:p w14:paraId="78EA39FB" w14:textId="77777777" w:rsidR="000906D3" w:rsidRDefault="00BE3CBB">
      <w:pPr>
        <w:widowControl w:val="0"/>
        <w:ind w:firstLine="480"/>
        <w:jc w:val="center"/>
        <w:rPr>
          <w:rFonts w:ascii="微软雅黑" w:eastAsia="微软雅黑" w:hAnsi="微软雅黑" w:cs="微软雅黑"/>
          <w:szCs w:val="24"/>
        </w:rPr>
      </w:pPr>
      <w:r>
        <w:rPr>
          <w:noProof/>
        </w:rPr>
        <w:lastRenderedPageBreak/>
        <w:drawing>
          <wp:inline distT="0" distB="0" distL="114300" distR="114300" wp14:anchorId="1B0E49ED" wp14:editId="0E36DB26">
            <wp:extent cx="2141220" cy="4756150"/>
            <wp:effectExtent l="0" t="0" r="1905" b="6350"/>
            <wp:docPr id="18" name="图片 18" descr="1560c6ce61fb9d492cf98588c02f3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60c6ce61fb9d492cf98588c02f3d5"/>
                    <pic:cNvPicPr>
                      <a:picLocks noChangeAspect="1"/>
                    </pic:cNvPicPr>
                  </pic:nvPicPr>
                  <pic:blipFill>
                    <a:blip r:embed="rId31"/>
                    <a:stretch>
                      <a:fillRect/>
                    </a:stretch>
                  </pic:blipFill>
                  <pic:spPr>
                    <a:xfrm>
                      <a:off x="0" y="0"/>
                      <a:ext cx="2141220" cy="4756150"/>
                    </a:xfrm>
                    <a:prstGeom prst="rect">
                      <a:avLst/>
                    </a:prstGeom>
                  </pic:spPr>
                </pic:pic>
              </a:graphicData>
            </a:graphic>
          </wp:inline>
        </w:drawing>
      </w:r>
      <w:r>
        <w:rPr>
          <w:noProof/>
        </w:rPr>
        <w:drawing>
          <wp:inline distT="0" distB="0" distL="114300" distR="114300" wp14:anchorId="6981F04F" wp14:editId="38ECE6AF">
            <wp:extent cx="2214880" cy="4786630"/>
            <wp:effectExtent l="0" t="0" r="4445" b="444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2"/>
                    <a:stretch>
                      <a:fillRect/>
                    </a:stretch>
                  </pic:blipFill>
                  <pic:spPr>
                    <a:xfrm>
                      <a:off x="0" y="0"/>
                      <a:ext cx="2214880" cy="4786630"/>
                    </a:xfrm>
                    <a:prstGeom prst="rect">
                      <a:avLst/>
                    </a:prstGeom>
                    <a:noFill/>
                    <a:ln>
                      <a:noFill/>
                    </a:ln>
                  </pic:spPr>
                </pic:pic>
              </a:graphicData>
            </a:graphic>
          </wp:inline>
        </w:drawing>
      </w:r>
    </w:p>
    <w:p w14:paraId="4CBF5B3A" w14:textId="77777777" w:rsidR="000906D3" w:rsidRDefault="00BE3CBB">
      <w:pPr>
        <w:widowControl w:val="0"/>
        <w:ind w:firstLineChars="0" w:firstLine="0"/>
        <w:jc w:val="both"/>
        <w:rPr>
          <w:rFonts w:ascii="微软雅黑" w:eastAsia="微软雅黑" w:hAnsi="微软雅黑" w:cs="微软雅黑"/>
          <w:szCs w:val="24"/>
        </w:rPr>
      </w:pPr>
      <w:r>
        <w:rPr>
          <w:noProof/>
        </w:rPr>
        <w:drawing>
          <wp:inline distT="0" distB="0" distL="114300" distR="114300" wp14:anchorId="735A9532" wp14:editId="751AA642">
            <wp:extent cx="6638290" cy="3406775"/>
            <wp:effectExtent l="0" t="0" r="635" b="31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3"/>
                    <a:stretch>
                      <a:fillRect/>
                    </a:stretch>
                  </pic:blipFill>
                  <pic:spPr>
                    <a:xfrm>
                      <a:off x="0" y="0"/>
                      <a:ext cx="6638290" cy="3406775"/>
                    </a:xfrm>
                    <a:prstGeom prst="rect">
                      <a:avLst/>
                    </a:prstGeom>
                    <a:noFill/>
                    <a:ln>
                      <a:noFill/>
                    </a:ln>
                  </pic:spPr>
                </pic:pic>
              </a:graphicData>
            </a:graphic>
          </wp:inline>
        </w:drawing>
      </w:r>
    </w:p>
    <w:p w14:paraId="043DA4EE" w14:textId="757D6BD1" w:rsidR="00BE1C6D" w:rsidRDefault="00BE3CBB">
      <w:pPr>
        <w:widowControl w:val="0"/>
        <w:ind w:firstLineChars="0" w:firstLine="0"/>
        <w:jc w:val="both"/>
        <w:rPr>
          <w:rFonts w:ascii="微软雅黑" w:eastAsia="微软雅黑" w:hAnsi="微软雅黑" w:cs="微软雅黑"/>
          <w:szCs w:val="24"/>
        </w:rPr>
      </w:pPr>
      <w:r>
        <w:rPr>
          <w:noProof/>
        </w:rPr>
        <w:lastRenderedPageBreak/>
        <w:drawing>
          <wp:inline distT="0" distB="0" distL="114300" distR="114300" wp14:anchorId="1A691F00" wp14:editId="4DD70191">
            <wp:extent cx="6638290" cy="34067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6638290" cy="3406775"/>
                    </a:xfrm>
                    <a:prstGeom prst="rect">
                      <a:avLst/>
                    </a:prstGeom>
                    <a:noFill/>
                    <a:ln>
                      <a:noFill/>
                    </a:ln>
                  </pic:spPr>
                </pic:pic>
              </a:graphicData>
            </a:graphic>
          </wp:inline>
        </w:drawing>
      </w:r>
    </w:p>
    <w:p w14:paraId="13340294" w14:textId="478A69D7" w:rsidR="000906D3" w:rsidRDefault="00BE3CBB">
      <w:pPr>
        <w:pStyle w:val="2"/>
      </w:pPr>
      <w:r>
        <w:rPr>
          <w:rFonts w:hint="eastAsia"/>
        </w:rPr>
        <w:t>2.</w:t>
      </w:r>
      <w:r w:rsidR="00747BBF">
        <w:rPr>
          <w:rFonts w:hint="eastAsia"/>
        </w:rPr>
        <w:t>6</w:t>
      </w:r>
      <w:r>
        <w:rPr>
          <w:rFonts w:hint="eastAsia"/>
        </w:rPr>
        <w:t xml:space="preserve"> </w:t>
      </w:r>
      <w:r>
        <w:rPr>
          <w:rFonts w:hint="eastAsia"/>
        </w:rPr>
        <w:t>过程审批</w:t>
      </w:r>
    </w:p>
    <w:p w14:paraId="4D53915A" w14:textId="77777777" w:rsidR="000906D3" w:rsidRDefault="00BE3CBB">
      <w:pPr>
        <w:ind w:firstLine="480"/>
      </w:pPr>
      <w:bookmarkStart w:id="0" w:name="OLE_LINK1"/>
      <w:r>
        <w:rPr>
          <w:rFonts w:hint="eastAsia"/>
        </w:rPr>
        <w:t>在实习过程中，审批学生提交的请假、销假、岗位变更、终止实习审批。点击手机端的【审批助手】或电脑端的【审核管理】进行审批通过或拒绝。</w:t>
      </w:r>
    </w:p>
    <w:p w14:paraId="19FBFC45" w14:textId="77777777" w:rsidR="000906D3" w:rsidRDefault="00BE3CBB">
      <w:pPr>
        <w:ind w:firstLineChars="0" w:firstLine="0"/>
        <w:jc w:val="center"/>
      </w:pPr>
      <w:r>
        <w:rPr>
          <w:noProof/>
        </w:rPr>
        <w:lastRenderedPageBreak/>
        <w:drawing>
          <wp:inline distT="0" distB="0" distL="114300" distR="114300" wp14:anchorId="4C63E4DA" wp14:editId="2F4F5C7B">
            <wp:extent cx="3076575" cy="5753100"/>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8"/>
                    <a:stretch>
                      <a:fillRect/>
                    </a:stretch>
                  </pic:blipFill>
                  <pic:spPr>
                    <a:xfrm>
                      <a:off x="0" y="0"/>
                      <a:ext cx="3076575" cy="5753100"/>
                    </a:xfrm>
                    <a:prstGeom prst="rect">
                      <a:avLst/>
                    </a:prstGeom>
                    <a:noFill/>
                    <a:ln>
                      <a:noFill/>
                    </a:ln>
                  </pic:spPr>
                </pic:pic>
              </a:graphicData>
            </a:graphic>
          </wp:inline>
        </w:drawing>
      </w:r>
      <w:bookmarkEnd w:id="0"/>
      <w:r>
        <w:rPr>
          <w:noProof/>
        </w:rPr>
        <w:lastRenderedPageBreak/>
        <w:drawing>
          <wp:inline distT="0" distB="0" distL="114300" distR="114300" wp14:anchorId="129BB9FF" wp14:editId="7B3B20E8">
            <wp:extent cx="6638290" cy="3406775"/>
            <wp:effectExtent l="0" t="0" r="635" b="317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35"/>
                    <a:stretch>
                      <a:fillRect/>
                    </a:stretch>
                  </pic:blipFill>
                  <pic:spPr>
                    <a:xfrm>
                      <a:off x="0" y="0"/>
                      <a:ext cx="6638290" cy="3406775"/>
                    </a:xfrm>
                    <a:prstGeom prst="rect">
                      <a:avLst/>
                    </a:prstGeom>
                    <a:noFill/>
                    <a:ln>
                      <a:noFill/>
                    </a:ln>
                  </pic:spPr>
                </pic:pic>
              </a:graphicData>
            </a:graphic>
          </wp:inline>
        </w:drawing>
      </w:r>
    </w:p>
    <w:p w14:paraId="73099CFC" w14:textId="77777777" w:rsidR="000906D3" w:rsidRDefault="00BE3CBB">
      <w:pPr>
        <w:pStyle w:val="1"/>
      </w:pPr>
      <w:r>
        <w:rPr>
          <w:rFonts w:hint="eastAsia"/>
        </w:rPr>
        <w:t>3</w:t>
      </w:r>
      <w:r>
        <w:rPr>
          <w:rFonts w:hint="eastAsia"/>
        </w:rPr>
        <w:t>、实习后</w:t>
      </w:r>
    </w:p>
    <w:p w14:paraId="52D8590C" w14:textId="77777777" w:rsidR="000906D3" w:rsidRDefault="00BE3CBB">
      <w:pPr>
        <w:pStyle w:val="2"/>
      </w:pPr>
      <w:r>
        <w:rPr>
          <w:rFonts w:hint="eastAsia"/>
        </w:rPr>
        <w:t xml:space="preserve">3.1 </w:t>
      </w:r>
      <w:r>
        <w:rPr>
          <w:rFonts w:hint="eastAsia"/>
        </w:rPr>
        <w:t>教师工作总结</w:t>
      </w:r>
    </w:p>
    <w:p w14:paraId="50DCF19B" w14:textId="04FF1A52" w:rsidR="000906D3" w:rsidRDefault="00BE3CBB">
      <w:pPr>
        <w:ind w:firstLine="480"/>
      </w:pPr>
      <w:r>
        <w:rPr>
          <w:rFonts w:hint="eastAsia"/>
        </w:rPr>
        <w:t>实习后，指导教师需要</w:t>
      </w:r>
      <w:r w:rsidR="00855061">
        <w:rPr>
          <w:rFonts w:hint="eastAsia"/>
        </w:rPr>
        <w:t>在</w:t>
      </w:r>
      <w:r>
        <w:rPr>
          <w:rFonts w:hint="eastAsia"/>
        </w:rPr>
        <w:t>【教学实习</w:t>
      </w:r>
      <w:r w:rsidR="00CC1981">
        <w:rPr>
          <w:rFonts w:hint="eastAsia"/>
        </w:rPr>
        <w:t>项目工作总结</w:t>
      </w:r>
      <w:r>
        <w:rPr>
          <w:rFonts w:hint="eastAsia"/>
        </w:rPr>
        <w:t>】</w:t>
      </w:r>
      <w:r w:rsidR="00855061">
        <w:rPr>
          <w:rFonts w:hint="eastAsia"/>
        </w:rPr>
        <w:t>处，填写教学工作总结、分析，</w:t>
      </w:r>
      <w:r>
        <w:rPr>
          <w:rFonts w:hint="eastAsia"/>
        </w:rPr>
        <w:t>提交院系管理员处审核。</w:t>
      </w:r>
    </w:p>
    <w:p w14:paraId="472DB5C1" w14:textId="04C6CFCB" w:rsidR="000906D3" w:rsidRDefault="00CC1981">
      <w:pPr>
        <w:ind w:firstLineChars="0" w:firstLine="0"/>
        <w:jc w:val="center"/>
      </w:pPr>
      <w:r>
        <w:rPr>
          <w:noProof/>
        </w:rPr>
        <w:drawing>
          <wp:inline distT="0" distB="0" distL="0" distR="0" wp14:anchorId="5A1E3EAA" wp14:editId="467EEFCC">
            <wp:extent cx="6645910" cy="32664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10" cy="3266440"/>
                    </a:xfrm>
                    <a:prstGeom prst="rect">
                      <a:avLst/>
                    </a:prstGeom>
                  </pic:spPr>
                </pic:pic>
              </a:graphicData>
            </a:graphic>
          </wp:inline>
        </w:drawing>
      </w:r>
    </w:p>
    <w:p w14:paraId="3FA27CEA" w14:textId="170E353D" w:rsidR="000906D3" w:rsidRDefault="000906D3">
      <w:pPr>
        <w:ind w:firstLineChars="0" w:firstLine="0"/>
      </w:pPr>
    </w:p>
    <w:p w14:paraId="579EE1A4" w14:textId="77777777" w:rsidR="000906D3" w:rsidRDefault="00BE3CBB">
      <w:pPr>
        <w:pStyle w:val="2"/>
      </w:pPr>
      <w:r>
        <w:rPr>
          <w:rFonts w:hint="eastAsia"/>
        </w:rPr>
        <w:t xml:space="preserve">3.2 </w:t>
      </w:r>
      <w:r>
        <w:rPr>
          <w:rFonts w:hint="eastAsia"/>
        </w:rPr>
        <w:t>成绩管理</w:t>
      </w:r>
    </w:p>
    <w:p w14:paraId="0543391B" w14:textId="77777777" w:rsidR="000906D3" w:rsidRDefault="00BE3CBB">
      <w:pPr>
        <w:ind w:firstLine="480"/>
      </w:pPr>
      <w:r>
        <w:rPr>
          <w:rFonts w:hint="eastAsia"/>
        </w:rPr>
        <w:t>在手机端或电脑端点击【成绩管理】，成绩占比已由院系管理员设置好比例，因此指导老师只需在此处查看和导出学生实习成绩即可。</w:t>
      </w:r>
    </w:p>
    <w:p w14:paraId="7EF28331" w14:textId="77777777" w:rsidR="000906D3" w:rsidRDefault="00BE3CBB">
      <w:pPr>
        <w:ind w:firstLineChars="0" w:firstLine="0"/>
        <w:jc w:val="center"/>
      </w:pPr>
      <w:r>
        <w:rPr>
          <w:noProof/>
        </w:rPr>
        <w:drawing>
          <wp:inline distT="0" distB="0" distL="114300" distR="114300" wp14:anchorId="30D5F503" wp14:editId="1B255486">
            <wp:extent cx="2552700" cy="4686300"/>
            <wp:effectExtent l="0" t="0" r="0" b="0"/>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37"/>
                    <a:stretch>
                      <a:fillRect/>
                    </a:stretch>
                  </pic:blipFill>
                  <pic:spPr>
                    <a:xfrm>
                      <a:off x="0" y="0"/>
                      <a:ext cx="2552700" cy="4686300"/>
                    </a:xfrm>
                    <a:prstGeom prst="rect">
                      <a:avLst/>
                    </a:prstGeom>
                    <a:noFill/>
                    <a:ln>
                      <a:noFill/>
                    </a:ln>
                  </pic:spPr>
                </pic:pic>
              </a:graphicData>
            </a:graphic>
          </wp:inline>
        </w:drawing>
      </w:r>
    </w:p>
    <w:p w14:paraId="389FEC75" w14:textId="77777777" w:rsidR="000906D3" w:rsidRDefault="00BE3CBB">
      <w:pPr>
        <w:ind w:firstLineChars="0" w:firstLine="0"/>
      </w:pPr>
      <w:r>
        <w:rPr>
          <w:noProof/>
        </w:rPr>
        <w:lastRenderedPageBreak/>
        <w:drawing>
          <wp:inline distT="0" distB="0" distL="114300" distR="114300" wp14:anchorId="022869C2" wp14:editId="636DD91E">
            <wp:extent cx="6638290" cy="3406775"/>
            <wp:effectExtent l="0" t="0" r="635" b="317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38"/>
                    <a:stretch>
                      <a:fillRect/>
                    </a:stretch>
                  </pic:blipFill>
                  <pic:spPr>
                    <a:xfrm>
                      <a:off x="0" y="0"/>
                      <a:ext cx="6638290" cy="3406775"/>
                    </a:xfrm>
                    <a:prstGeom prst="rect">
                      <a:avLst/>
                    </a:prstGeom>
                    <a:noFill/>
                    <a:ln>
                      <a:noFill/>
                    </a:ln>
                  </pic:spPr>
                </pic:pic>
              </a:graphicData>
            </a:graphic>
          </wp:inline>
        </w:drawing>
      </w:r>
    </w:p>
    <w:sectPr w:rsidR="000906D3">
      <w:headerReference w:type="even" r:id="rId39"/>
      <w:headerReference w:type="default" r:id="rId40"/>
      <w:footerReference w:type="even" r:id="rId41"/>
      <w:footerReference w:type="default" r:id="rId42"/>
      <w:headerReference w:type="first" r:id="rId43"/>
      <w:footerReference w:type="first" r:id="rId4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077DA" w14:textId="77777777" w:rsidR="00727FAD" w:rsidRDefault="00727FAD">
      <w:pPr>
        <w:spacing w:line="240" w:lineRule="auto"/>
        <w:ind w:firstLine="480"/>
      </w:pPr>
      <w:r>
        <w:separator/>
      </w:r>
    </w:p>
  </w:endnote>
  <w:endnote w:type="continuationSeparator" w:id="0">
    <w:p w14:paraId="2970E185" w14:textId="77777777" w:rsidR="00727FAD" w:rsidRDefault="00727FAD">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7314" w14:textId="77777777" w:rsidR="0014555A" w:rsidRDefault="0014555A">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797C1" w14:textId="77777777" w:rsidR="0014555A" w:rsidRDefault="0014555A">
    <w:pPr>
      <w:pStyle w:val="a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6D49C" w14:textId="77777777" w:rsidR="0014555A" w:rsidRDefault="0014555A">
    <w:pPr>
      <w:pStyle w:val="a4"/>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62E61" w14:textId="77777777" w:rsidR="00727FAD" w:rsidRDefault="00727FAD">
      <w:pPr>
        <w:spacing w:after="0"/>
        <w:ind w:firstLine="480"/>
      </w:pPr>
      <w:r>
        <w:separator/>
      </w:r>
    </w:p>
  </w:footnote>
  <w:footnote w:type="continuationSeparator" w:id="0">
    <w:p w14:paraId="3D8FFDD9" w14:textId="77777777" w:rsidR="00727FAD" w:rsidRDefault="00727FAD">
      <w:pPr>
        <w:spacing w:after="0"/>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1B9CB" w14:textId="77777777" w:rsidR="0014555A" w:rsidRDefault="0014555A">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AB0C9" w14:textId="77777777" w:rsidR="0014555A" w:rsidRDefault="0014555A">
    <w:pPr>
      <w:pStyle w:val="a6"/>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72AD" w14:textId="77777777" w:rsidR="0014555A" w:rsidRDefault="0014555A">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D036CD"/>
    <w:multiLevelType w:val="multilevel"/>
    <w:tmpl w:val="61D036CD"/>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86F"/>
    <w:rsid w:val="00000E1E"/>
    <w:rsid w:val="00026A1A"/>
    <w:rsid w:val="0003407D"/>
    <w:rsid w:val="000906D3"/>
    <w:rsid w:val="000E0131"/>
    <w:rsid w:val="0014555A"/>
    <w:rsid w:val="00176193"/>
    <w:rsid w:val="00184A1F"/>
    <w:rsid w:val="001B186F"/>
    <w:rsid w:val="001D639C"/>
    <w:rsid w:val="00201C2E"/>
    <w:rsid w:val="002864AA"/>
    <w:rsid w:val="00294937"/>
    <w:rsid w:val="003302B4"/>
    <w:rsid w:val="00334022"/>
    <w:rsid w:val="00375D6C"/>
    <w:rsid w:val="00426542"/>
    <w:rsid w:val="004375B9"/>
    <w:rsid w:val="00444E72"/>
    <w:rsid w:val="004C5FA6"/>
    <w:rsid w:val="005005C7"/>
    <w:rsid w:val="00500E7F"/>
    <w:rsid w:val="00501CAF"/>
    <w:rsid w:val="00510872"/>
    <w:rsid w:val="0054116A"/>
    <w:rsid w:val="006224C5"/>
    <w:rsid w:val="00645874"/>
    <w:rsid w:val="006B7811"/>
    <w:rsid w:val="00714E54"/>
    <w:rsid w:val="00727FAD"/>
    <w:rsid w:val="007411C0"/>
    <w:rsid w:val="00747BBF"/>
    <w:rsid w:val="00772E46"/>
    <w:rsid w:val="00792F72"/>
    <w:rsid w:val="0081267C"/>
    <w:rsid w:val="00855061"/>
    <w:rsid w:val="008B3B73"/>
    <w:rsid w:val="008B4309"/>
    <w:rsid w:val="00915384"/>
    <w:rsid w:val="009A15AA"/>
    <w:rsid w:val="009A2563"/>
    <w:rsid w:val="009A3DAB"/>
    <w:rsid w:val="00A10AEB"/>
    <w:rsid w:val="00A239AF"/>
    <w:rsid w:val="00AA479A"/>
    <w:rsid w:val="00AC6E97"/>
    <w:rsid w:val="00B03DBF"/>
    <w:rsid w:val="00B30B92"/>
    <w:rsid w:val="00B5406C"/>
    <w:rsid w:val="00BC5F2C"/>
    <w:rsid w:val="00BD4265"/>
    <w:rsid w:val="00BE1C6D"/>
    <w:rsid w:val="00BE3CBB"/>
    <w:rsid w:val="00C03078"/>
    <w:rsid w:val="00C65BC1"/>
    <w:rsid w:val="00CC1981"/>
    <w:rsid w:val="00CC549D"/>
    <w:rsid w:val="00CF37A8"/>
    <w:rsid w:val="00DD5244"/>
    <w:rsid w:val="00DF26DE"/>
    <w:rsid w:val="00DF3D41"/>
    <w:rsid w:val="00E412B0"/>
    <w:rsid w:val="00E5460A"/>
    <w:rsid w:val="00E63E35"/>
    <w:rsid w:val="00E66709"/>
    <w:rsid w:val="00E86AAF"/>
    <w:rsid w:val="00EF2615"/>
    <w:rsid w:val="00F10176"/>
    <w:rsid w:val="00F11DFD"/>
    <w:rsid w:val="00F705F2"/>
    <w:rsid w:val="00FD709A"/>
    <w:rsid w:val="00FF2A89"/>
    <w:rsid w:val="01FA652B"/>
    <w:rsid w:val="01FF50DD"/>
    <w:rsid w:val="03AD2983"/>
    <w:rsid w:val="041532B9"/>
    <w:rsid w:val="0809779C"/>
    <w:rsid w:val="082B04D4"/>
    <w:rsid w:val="08660B21"/>
    <w:rsid w:val="09D125EA"/>
    <w:rsid w:val="09F97E5C"/>
    <w:rsid w:val="0A0641CA"/>
    <w:rsid w:val="0F284C16"/>
    <w:rsid w:val="103A5DD7"/>
    <w:rsid w:val="11A32FFC"/>
    <w:rsid w:val="12777C59"/>
    <w:rsid w:val="15EF3682"/>
    <w:rsid w:val="17AA63DD"/>
    <w:rsid w:val="18D07C10"/>
    <w:rsid w:val="1913081F"/>
    <w:rsid w:val="19422A47"/>
    <w:rsid w:val="1A2201D6"/>
    <w:rsid w:val="1E911FB1"/>
    <w:rsid w:val="208D1760"/>
    <w:rsid w:val="20BA4802"/>
    <w:rsid w:val="21D10659"/>
    <w:rsid w:val="226B0C1C"/>
    <w:rsid w:val="234C277D"/>
    <w:rsid w:val="23E34C9B"/>
    <w:rsid w:val="243812FC"/>
    <w:rsid w:val="25287B64"/>
    <w:rsid w:val="2549617B"/>
    <w:rsid w:val="25E47FBF"/>
    <w:rsid w:val="27B348C0"/>
    <w:rsid w:val="29B11398"/>
    <w:rsid w:val="2A342FBE"/>
    <w:rsid w:val="2A91608A"/>
    <w:rsid w:val="2E33681F"/>
    <w:rsid w:val="30612519"/>
    <w:rsid w:val="30EA7D3F"/>
    <w:rsid w:val="30FA1905"/>
    <w:rsid w:val="31EF0711"/>
    <w:rsid w:val="322651F9"/>
    <w:rsid w:val="34D66156"/>
    <w:rsid w:val="351A3C7E"/>
    <w:rsid w:val="36821C45"/>
    <w:rsid w:val="36EC2AF7"/>
    <w:rsid w:val="375021F0"/>
    <w:rsid w:val="37F901F0"/>
    <w:rsid w:val="3927142B"/>
    <w:rsid w:val="398E5880"/>
    <w:rsid w:val="3AB128EF"/>
    <w:rsid w:val="3C582002"/>
    <w:rsid w:val="3C7A4C2D"/>
    <w:rsid w:val="3CFA5D8B"/>
    <w:rsid w:val="3D155EFD"/>
    <w:rsid w:val="3E2218D7"/>
    <w:rsid w:val="3E373497"/>
    <w:rsid w:val="432878A2"/>
    <w:rsid w:val="44CD4B4F"/>
    <w:rsid w:val="465A2413"/>
    <w:rsid w:val="47271256"/>
    <w:rsid w:val="486A3CFC"/>
    <w:rsid w:val="49B27CE2"/>
    <w:rsid w:val="4AFC6151"/>
    <w:rsid w:val="4B956A66"/>
    <w:rsid w:val="4BDF193C"/>
    <w:rsid w:val="4C274D19"/>
    <w:rsid w:val="4C2973BE"/>
    <w:rsid w:val="4C542BC9"/>
    <w:rsid w:val="4EB32690"/>
    <w:rsid w:val="4F8D7D00"/>
    <w:rsid w:val="502C022B"/>
    <w:rsid w:val="51FD2ADF"/>
    <w:rsid w:val="52394079"/>
    <w:rsid w:val="53234CBD"/>
    <w:rsid w:val="547113C9"/>
    <w:rsid w:val="54DF0D7C"/>
    <w:rsid w:val="57DE6F4C"/>
    <w:rsid w:val="593B115F"/>
    <w:rsid w:val="59555A7A"/>
    <w:rsid w:val="59F4786A"/>
    <w:rsid w:val="5A582FE6"/>
    <w:rsid w:val="5B8A00D2"/>
    <w:rsid w:val="5BCF6530"/>
    <w:rsid w:val="5E06178E"/>
    <w:rsid w:val="5F0424AA"/>
    <w:rsid w:val="61534507"/>
    <w:rsid w:val="615F732C"/>
    <w:rsid w:val="61A13DAA"/>
    <w:rsid w:val="62211B0A"/>
    <w:rsid w:val="62BA0B39"/>
    <w:rsid w:val="66DD50BF"/>
    <w:rsid w:val="6747534D"/>
    <w:rsid w:val="67970CF4"/>
    <w:rsid w:val="69D96EAE"/>
    <w:rsid w:val="6BBD714D"/>
    <w:rsid w:val="6C1F5442"/>
    <w:rsid w:val="6C960F9D"/>
    <w:rsid w:val="6D257513"/>
    <w:rsid w:val="6D552DC8"/>
    <w:rsid w:val="6DD526EF"/>
    <w:rsid w:val="6E1C1F90"/>
    <w:rsid w:val="70D66B83"/>
    <w:rsid w:val="71006989"/>
    <w:rsid w:val="76FA4992"/>
    <w:rsid w:val="77471FB5"/>
    <w:rsid w:val="787D4F45"/>
    <w:rsid w:val="79720666"/>
    <w:rsid w:val="7A00258A"/>
    <w:rsid w:val="7BCD279C"/>
    <w:rsid w:val="7C6A5C16"/>
    <w:rsid w:val="7D0A0BA4"/>
    <w:rsid w:val="7D7D0307"/>
    <w:rsid w:val="7E3B083A"/>
    <w:rsid w:val="7EA144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47C40A"/>
  <w15:docId w15:val="{D391C8BA-BD99-4EB2-A0D9-A6AA0A5EF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7BBF"/>
    <w:pPr>
      <w:spacing w:after="200" w:line="360" w:lineRule="auto"/>
      <w:ind w:firstLineChars="200" w:firstLine="964"/>
    </w:pPr>
    <w:rPr>
      <w:rFonts w:ascii="Times New Roman" w:eastAsia="宋体" w:hAnsi="Times New Roman"/>
      <w:sz w:val="24"/>
      <w:szCs w:val="22"/>
    </w:rPr>
  </w:style>
  <w:style w:type="paragraph" w:styleId="1">
    <w:name w:val="heading 1"/>
    <w:basedOn w:val="a"/>
    <w:next w:val="a"/>
    <w:link w:val="10"/>
    <w:uiPriority w:val="9"/>
    <w:qFormat/>
    <w:pPr>
      <w:keepNext/>
      <w:keepLines/>
      <w:spacing w:before="480" w:after="0"/>
      <w:ind w:firstLineChars="0" w:firstLine="0"/>
      <w:outlineLvl w:val="0"/>
    </w:pPr>
    <w:rPr>
      <w:rFonts w:cstheme="majorBidi"/>
      <w:b/>
      <w:bCs/>
      <w:color w:val="000000" w:themeColor="text1"/>
      <w:sz w:val="32"/>
      <w:szCs w:val="28"/>
    </w:rPr>
  </w:style>
  <w:style w:type="paragraph" w:styleId="2">
    <w:name w:val="heading 2"/>
    <w:basedOn w:val="a"/>
    <w:next w:val="a"/>
    <w:link w:val="20"/>
    <w:uiPriority w:val="9"/>
    <w:unhideWhenUsed/>
    <w:qFormat/>
    <w:pPr>
      <w:keepNext/>
      <w:keepLines/>
      <w:spacing w:before="200" w:after="0"/>
      <w:ind w:firstLineChars="0" w:firstLine="0"/>
      <w:outlineLvl w:val="1"/>
    </w:pPr>
    <w:rPr>
      <w:rFonts w:cstheme="majorBidi"/>
      <w:b/>
      <w:bCs/>
      <w:color w:val="000000" w:themeColor="text1"/>
      <w:sz w:val="32"/>
      <w:szCs w:val="26"/>
    </w:rPr>
  </w:style>
  <w:style w:type="paragraph" w:styleId="3">
    <w:name w:val="heading 3"/>
    <w:basedOn w:val="a"/>
    <w:next w:val="a"/>
    <w:link w:val="30"/>
    <w:uiPriority w:val="9"/>
    <w:unhideWhenUsed/>
    <w:qFormat/>
    <w:pPr>
      <w:keepNext/>
      <w:keepLines/>
      <w:spacing w:before="200" w:after="0"/>
      <w:ind w:firstLineChars="0" w:firstLine="0"/>
      <w:outlineLvl w:val="2"/>
    </w:pPr>
    <w:rPr>
      <w:rFonts w:cstheme="majorBidi"/>
      <w:b/>
      <w:bCs/>
      <w:color w:val="000000" w:themeColor="text1"/>
      <w:sz w:val="30"/>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1F4E79" w:themeColor="accent1" w:themeShade="80"/>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1F4E79" w:themeColor="accent1" w:themeShade="80"/>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pPr>
      <w:spacing w:line="240" w:lineRule="auto"/>
    </w:pPr>
    <w:rPr>
      <w:b/>
      <w:bCs/>
      <w:color w:val="5B9BD5" w:themeColor="accent1"/>
      <w:sz w:val="18"/>
      <w:szCs w:val="18"/>
    </w:rPr>
  </w:style>
  <w:style w:type="paragraph" w:styleId="a4">
    <w:name w:val="footer"/>
    <w:basedOn w:val="a"/>
    <w:link w:val="a5"/>
    <w:uiPriority w:val="99"/>
    <w:unhideWhenUsed/>
    <w:qFormat/>
    <w:pPr>
      <w:tabs>
        <w:tab w:val="center" w:pos="4153"/>
        <w:tab w:val="right" w:pos="8306"/>
      </w:tabs>
      <w:snapToGrid w:val="0"/>
      <w:spacing w:line="240" w:lineRule="auto"/>
    </w:pPr>
    <w:rPr>
      <w:sz w:val="18"/>
      <w:szCs w:val="18"/>
    </w:rPr>
  </w:style>
  <w:style w:type="paragraph" w:styleId="a6">
    <w:name w:val="header"/>
    <w:basedOn w:val="a"/>
    <w:link w:val="a7"/>
    <w:uiPriority w:val="99"/>
    <w:unhideWhenUsed/>
    <w:pPr>
      <w:pBdr>
        <w:bottom w:val="single" w:sz="6" w:space="1" w:color="auto"/>
      </w:pBdr>
      <w:tabs>
        <w:tab w:val="center" w:pos="4153"/>
        <w:tab w:val="right" w:pos="8306"/>
      </w:tabs>
      <w:snapToGrid w:val="0"/>
      <w:spacing w:line="240" w:lineRule="auto"/>
      <w:jc w:val="center"/>
    </w:pPr>
    <w:rPr>
      <w:sz w:val="18"/>
      <w:szCs w:val="18"/>
    </w:rPr>
  </w:style>
  <w:style w:type="paragraph" w:styleId="a8">
    <w:name w:val="Subtitle"/>
    <w:basedOn w:val="a"/>
    <w:next w:val="a"/>
    <w:link w:val="a9"/>
    <w:uiPriority w:val="11"/>
    <w:qFormat/>
    <w:rPr>
      <w:rFonts w:asciiTheme="majorHAnsi" w:eastAsiaTheme="majorEastAsia" w:hAnsiTheme="majorHAnsi" w:cstheme="majorBidi"/>
      <w:i/>
      <w:iCs/>
      <w:color w:val="5B9BD5" w:themeColor="accent1"/>
      <w:spacing w:val="15"/>
      <w:szCs w:val="24"/>
    </w:rPr>
  </w:style>
  <w:style w:type="paragraph" w:styleId="aa">
    <w:name w:val="Title"/>
    <w:basedOn w:val="a"/>
    <w:next w:val="a"/>
    <w:link w:val="ab"/>
    <w:uiPriority w:val="10"/>
    <w:qFormat/>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styleId="ac">
    <w:name w:val="Strong"/>
    <w:basedOn w:val="a0"/>
    <w:uiPriority w:val="22"/>
    <w:qFormat/>
    <w:rPr>
      <w:b/>
      <w:bCs/>
    </w:rPr>
  </w:style>
  <w:style w:type="character" w:styleId="ad">
    <w:name w:val="Emphasis"/>
    <w:basedOn w:val="a0"/>
    <w:uiPriority w:val="20"/>
    <w:qFormat/>
    <w:rPr>
      <w:i/>
      <w:iCs/>
    </w:rPr>
  </w:style>
  <w:style w:type="character" w:customStyle="1" w:styleId="10">
    <w:name w:val="标题 1 字符"/>
    <w:basedOn w:val="a0"/>
    <w:link w:val="1"/>
    <w:uiPriority w:val="9"/>
    <w:qFormat/>
    <w:rPr>
      <w:rFonts w:ascii="Times New Roman" w:eastAsia="宋体" w:hAnsi="Times New Roman" w:cstheme="majorBidi"/>
      <w:b/>
      <w:bCs/>
      <w:color w:val="000000" w:themeColor="text1"/>
      <w:sz w:val="32"/>
      <w:szCs w:val="28"/>
    </w:rPr>
  </w:style>
  <w:style w:type="character" w:customStyle="1" w:styleId="20">
    <w:name w:val="标题 2 字符"/>
    <w:basedOn w:val="a0"/>
    <w:link w:val="2"/>
    <w:uiPriority w:val="9"/>
    <w:semiHidden/>
    <w:qFormat/>
    <w:rPr>
      <w:rFonts w:ascii="Times New Roman" w:eastAsia="宋体" w:hAnsi="Times New Roman" w:cstheme="majorBidi"/>
      <w:b/>
      <w:bCs/>
      <w:color w:val="000000" w:themeColor="text1"/>
      <w:sz w:val="32"/>
      <w:szCs w:val="26"/>
    </w:rPr>
  </w:style>
  <w:style w:type="character" w:customStyle="1" w:styleId="30">
    <w:name w:val="标题 3 字符"/>
    <w:basedOn w:val="a0"/>
    <w:link w:val="3"/>
    <w:uiPriority w:val="9"/>
    <w:semiHidden/>
    <w:qFormat/>
    <w:rPr>
      <w:rFonts w:ascii="Times New Roman" w:eastAsia="宋体" w:hAnsi="Times New Roman" w:cstheme="majorBidi"/>
      <w:b/>
      <w:bCs/>
      <w:color w:val="000000" w:themeColor="text1"/>
      <w:sz w:val="30"/>
    </w:rPr>
  </w:style>
  <w:style w:type="character" w:customStyle="1" w:styleId="40">
    <w:name w:val="标题 4 字符"/>
    <w:basedOn w:val="a0"/>
    <w:link w:val="4"/>
    <w:uiPriority w:val="9"/>
    <w:semiHidden/>
    <w:qFormat/>
    <w:rPr>
      <w:rFonts w:asciiTheme="majorHAnsi" w:eastAsiaTheme="majorEastAsia" w:hAnsiTheme="majorHAnsi" w:cstheme="majorBidi"/>
      <w:b/>
      <w:bCs/>
      <w:i/>
      <w:iCs/>
      <w:color w:val="5B9BD5" w:themeColor="accent1"/>
    </w:rPr>
  </w:style>
  <w:style w:type="character" w:customStyle="1" w:styleId="50">
    <w:name w:val="标题 5 字符"/>
    <w:basedOn w:val="a0"/>
    <w:link w:val="5"/>
    <w:uiPriority w:val="9"/>
    <w:semiHidden/>
    <w:qFormat/>
    <w:rPr>
      <w:rFonts w:asciiTheme="majorHAnsi" w:eastAsiaTheme="majorEastAsia" w:hAnsiTheme="majorHAnsi" w:cstheme="majorBidi"/>
      <w:color w:val="1F4E79" w:themeColor="accent1" w:themeShade="80"/>
    </w:rPr>
  </w:style>
  <w:style w:type="character" w:customStyle="1" w:styleId="60">
    <w:name w:val="标题 6 字符"/>
    <w:basedOn w:val="a0"/>
    <w:link w:val="6"/>
    <w:uiPriority w:val="9"/>
    <w:semiHidden/>
    <w:qFormat/>
    <w:rPr>
      <w:rFonts w:asciiTheme="majorHAnsi" w:eastAsiaTheme="majorEastAsia" w:hAnsiTheme="majorHAnsi" w:cstheme="majorBidi"/>
      <w:i/>
      <w:iCs/>
      <w:color w:val="1F4E79" w:themeColor="accent1" w:themeShade="80"/>
    </w:rPr>
  </w:style>
  <w:style w:type="character" w:customStyle="1" w:styleId="70">
    <w:name w:val="标题 7 字符"/>
    <w:basedOn w:val="a0"/>
    <w:link w:val="7"/>
    <w:uiPriority w:val="9"/>
    <w:semiHidden/>
    <w:qFormat/>
    <w:rPr>
      <w:rFonts w:asciiTheme="majorHAnsi" w:eastAsiaTheme="majorEastAsia" w:hAnsiTheme="majorHAnsi" w:cstheme="majorBidi"/>
      <w:i/>
      <w:iCs/>
      <w:color w:val="404040" w:themeColor="text1" w:themeTint="BF"/>
    </w:rPr>
  </w:style>
  <w:style w:type="character" w:customStyle="1" w:styleId="80">
    <w:name w:val="标题 8 字符"/>
    <w:basedOn w:val="a0"/>
    <w:link w:val="8"/>
    <w:uiPriority w:val="9"/>
    <w:semiHidden/>
    <w:qFormat/>
    <w:rPr>
      <w:rFonts w:asciiTheme="majorHAnsi" w:eastAsiaTheme="majorEastAsia" w:hAnsiTheme="majorHAnsi" w:cstheme="majorBidi"/>
      <w:color w:val="5B9BD5" w:themeColor="accent1"/>
      <w:sz w:val="20"/>
      <w:szCs w:val="20"/>
    </w:rPr>
  </w:style>
  <w:style w:type="character" w:customStyle="1" w:styleId="90">
    <w:name w:val="标题 9 字符"/>
    <w:basedOn w:val="a0"/>
    <w:link w:val="9"/>
    <w:uiPriority w:val="9"/>
    <w:semiHidden/>
    <w:qFormat/>
    <w:rPr>
      <w:rFonts w:asciiTheme="majorHAnsi" w:eastAsiaTheme="majorEastAsia" w:hAnsiTheme="majorHAnsi" w:cstheme="majorBidi"/>
      <w:i/>
      <w:iCs/>
      <w:color w:val="404040" w:themeColor="text1" w:themeTint="BF"/>
      <w:sz w:val="20"/>
      <w:szCs w:val="20"/>
    </w:rPr>
  </w:style>
  <w:style w:type="character" w:customStyle="1" w:styleId="ab">
    <w:name w:val="标题 字符"/>
    <w:basedOn w:val="a0"/>
    <w:link w:val="aa"/>
    <w:uiPriority w:val="10"/>
    <w:qFormat/>
    <w:rPr>
      <w:rFonts w:asciiTheme="majorHAnsi" w:eastAsiaTheme="majorEastAsia" w:hAnsiTheme="majorHAnsi" w:cstheme="majorBidi"/>
      <w:color w:val="323E4F" w:themeColor="text2" w:themeShade="BF"/>
      <w:spacing w:val="5"/>
      <w:sz w:val="52"/>
      <w:szCs w:val="52"/>
    </w:rPr>
  </w:style>
  <w:style w:type="character" w:customStyle="1" w:styleId="a9">
    <w:name w:val="副标题 字符"/>
    <w:basedOn w:val="a0"/>
    <w:link w:val="a8"/>
    <w:uiPriority w:val="11"/>
    <w:qFormat/>
    <w:rPr>
      <w:rFonts w:asciiTheme="majorHAnsi" w:eastAsiaTheme="majorEastAsia" w:hAnsiTheme="majorHAnsi" w:cstheme="majorBidi"/>
      <w:i/>
      <w:iCs/>
      <w:color w:val="5B9BD5" w:themeColor="accent1"/>
      <w:spacing w:val="15"/>
      <w:sz w:val="24"/>
      <w:szCs w:val="24"/>
    </w:rPr>
  </w:style>
  <w:style w:type="paragraph" w:styleId="ae">
    <w:name w:val="No Spacing"/>
    <w:uiPriority w:val="1"/>
    <w:qFormat/>
    <w:rPr>
      <w:sz w:val="22"/>
      <w:szCs w:val="22"/>
    </w:rPr>
  </w:style>
  <w:style w:type="paragraph" w:styleId="af">
    <w:name w:val="Quote"/>
    <w:basedOn w:val="a"/>
    <w:next w:val="a"/>
    <w:link w:val="af0"/>
    <w:uiPriority w:val="29"/>
    <w:qFormat/>
    <w:rPr>
      <w:i/>
      <w:iCs/>
      <w:color w:val="000000" w:themeColor="text1"/>
    </w:rPr>
  </w:style>
  <w:style w:type="character" w:customStyle="1" w:styleId="af0">
    <w:name w:val="引用 字符"/>
    <w:basedOn w:val="a0"/>
    <w:link w:val="af"/>
    <w:uiPriority w:val="29"/>
    <w:qFormat/>
    <w:rPr>
      <w:i/>
      <w:iCs/>
      <w:color w:val="000000" w:themeColor="text1"/>
    </w:rPr>
  </w:style>
  <w:style w:type="paragraph" w:styleId="af1">
    <w:name w:val="Intense Quote"/>
    <w:basedOn w:val="a"/>
    <w:next w:val="a"/>
    <w:link w:val="af2"/>
    <w:uiPriority w:val="30"/>
    <w:qFormat/>
    <w:pPr>
      <w:pBdr>
        <w:bottom w:val="single" w:sz="4" w:space="4" w:color="5B9BD5" w:themeColor="accent1"/>
      </w:pBdr>
      <w:spacing w:before="200" w:after="280"/>
      <w:ind w:left="936" w:right="936"/>
    </w:pPr>
    <w:rPr>
      <w:b/>
      <w:bCs/>
      <w:i/>
      <w:iCs/>
      <w:color w:val="5B9BD5" w:themeColor="accent1"/>
    </w:rPr>
  </w:style>
  <w:style w:type="character" w:customStyle="1" w:styleId="af2">
    <w:name w:val="明显引用 字符"/>
    <w:basedOn w:val="a0"/>
    <w:link w:val="af1"/>
    <w:uiPriority w:val="30"/>
    <w:qFormat/>
    <w:rPr>
      <w:b/>
      <w:bCs/>
      <w:i/>
      <w:iCs/>
      <w:color w:val="5B9BD5" w:themeColor="accent1"/>
    </w:rPr>
  </w:style>
  <w:style w:type="character" w:customStyle="1" w:styleId="11">
    <w:name w:val="不明显强调1"/>
    <w:basedOn w:val="a0"/>
    <w:uiPriority w:val="19"/>
    <w:qFormat/>
    <w:rPr>
      <w:i/>
      <w:iCs/>
      <w:color w:val="7F7F7F" w:themeColor="text1" w:themeTint="80"/>
    </w:rPr>
  </w:style>
  <w:style w:type="character" w:customStyle="1" w:styleId="12">
    <w:name w:val="明显强调1"/>
    <w:basedOn w:val="a0"/>
    <w:uiPriority w:val="21"/>
    <w:qFormat/>
    <w:rPr>
      <w:b/>
      <w:bCs/>
      <w:i/>
      <w:iCs/>
      <w:color w:val="5B9BD5" w:themeColor="accent1"/>
    </w:rPr>
  </w:style>
  <w:style w:type="character" w:customStyle="1" w:styleId="13">
    <w:name w:val="不明显参考1"/>
    <w:basedOn w:val="a0"/>
    <w:uiPriority w:val="31"/>
    <w:qFormat/>
    <w:rPr>
      <w:smallCaps/>
      <w:color w:val="ED7D31" w:themeColor="accent2"/>
      <w:u w:val="single"/>
    </w:rPr>
  </w:style>
  <w:style w:type="character" w:customStyle="1" w:styleId="14">
    <w:name w:val="明显参考1"/>
    <w:basedOn w:val="a0"/>
    <w:uiPriority w:val="32"/>
    <w:qFormat/>
    <w:rPr>
      <w:b/>
      <w:bCs/>
      <w:smallCaps/>
      <w:color w:val="ED7D31" w:themeColor="accent2"/>
      <w:spacing w:val="5"/>
      <w:u w:val="single"/>
    </w:rPr>
  </w:style>
  <w:style w:type="character" w:customStyle="1" w:styleId="15">
    <w:name w:val="书籍标题1"/>
    <w:basedOn w:val="a0"/>
    <w:uiPriority w:val="33"/>
    <w:qFormat/>
    <w:rPr>
      <w:b/>
      <w:bCs/>
      <w:smallCaps/>
      <w:spacing w:val="5"/>
    </w:rPr>
  </w:style>
  <w:style w:type="paragraph" w:customStyle="1" w:styleId="TOC1">
    <w:name w:val="TOC 标题1"/>
    <w:basedOn w:val="1"/>
    <w:next w:val="a"/>
    <w:uiPriority w:val="39"/>
    <w:semiHidden/>
    <w:unhideWhenUsed/>
    <w:qFormat/>
    <w:pPr>
      <w:outlineLvl w:val="9"/>
    </w:pPr>
  </w:style>
  <w:style w:type="paragraph" w:customStyle="1" w:styleId="16">
    <w:name w:val="列出段落1"/>
    <w:basedOn w:val="a"/>
    <w:uiPriority w:val="34"/>
    <w:qFormat/>
    <w:pPr>
      <w:widowControl w:val="0"/>
      <w:spacing w:after="0" w:line="240" w:lineRule="auto"/>
      <w:ind w:firstLine="420"/>
      <w:jc w:val="both"/>
    </w:pPr>
    <w:rPr>
      <w:rFonts w:ascii="Calibri" w:hAnsi="Calibri" w:cs="Times New Roman"/>
      <w:kern w:val="2"/>
      <w:sz w:val="21"/>
    </w:rPr>
  </w:style>
  <w:style w:type="paragraph" w:styleId="af3">
    <w:name w:val="List Paragraph"/>
    <w:basedOn w:val="a"/>
    <w:uiPriority w:val="34"/>
    <w:qFormat/>
    <w:pPr>
      <w:ind w:firstLine="420"/>
    </w:pPr>
  </w:style>
  <w:style w:type="character" w:customStyle="1" w:styleId="a7">
    <w:name w:val="页眉 字符"/>
    <w:basedOn w:val="a0"/>
    <w:link w:val="a6"/>
    <w:uiPriority w:val="99"/>
    <w:qFormat/>
    <w:rPr>
      <w:sz w:val="18"/>
      <w:szCs w:val="18"/>
    </w:rPr>
  </w:style>
  <w:style w:type="character" w:customStyle="1" w:styleId="a5">
    <w:name w:val="页脚 字符"/>
    <w:basedOn w:val="a0"/>
    <w:link w:val="a4"/>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1.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21</Pages>
  <Words>145</Words>
  <Characters>833</Characters>
  <Application>Microsoft Office Word</Application>
  <DocSecurity>0</DocSecurity>
  <Lines>6</Lines>
  <Paragraphs>1</Paragraphs>
  <ScaleCrop>false</ScaleCrop>
  <Company>Microsoft</Company>
  <LinksUpToDate>false</LinksUpToDate>
  <CharactersWithSpaces>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hzl</dc:creator>
  <cp:lastModifiedBy>CDU</cp:lastModifiedBy>
  <cp:revision>4</cp:revision>
  <dcterms:created xsi:type="dcterms:W3CDTF">2025-03-27T02:56:00Z</dcterms:created>
  <dcterms:modified xsi:type="dcterms:W3CDTF">2025-06-11T01:35:00Z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eyJoZGlkIjoiYmJmNTIxYTc3ZDdiMDE2NzA0ZGRmN2FhMWY0MmUzZGYiLCJ1c2VySWQiOiI5NzI5MzUyIn0=</vt:lpwstr>
  </property>
  <property fmtid="{D5CDD505-2E9C-101B-9397-08002B2CF9AE}" pid="4" name="ICV">
    <vt:lpwstr>33C20CBAF9B2450A8050B736512D65E8_12</vt:lpwstr>
  </property>
</Properties>
</file>