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十佳共青团干部/团员申请流程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由校团委宣传发动，院级推荐及评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审，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各学院及各机构推选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位候选人。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候选人向校团委组织部递交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报表、照片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视频等申报材料。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选人根据通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时间地点，参与现场评选彩排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正式活动。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申报材料包括: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1.申报表(具体格式见附件)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照片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生活照(10M左右，单反拍摄4:3横向，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j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pg格式)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个人视频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短视频(压缩成zip形式，120M左右)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宣言：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20字以内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个人简介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150字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6.800字事迹材料(如:任职经历、获奖经历等)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本学年成绩单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8.与评分有关的证明材料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9.大众评委名单:各学院团支书、一等奖学金及以上获得者、分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委学生会干部各一个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要求:(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)除了照片和视频为电子档，其余各项电子档和纸质档都要求上交，并发到校团委邮箱内。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(2)装订成册要求有封面、目录、申报表、宣言、简介、成绩单、事迹材料、证明材料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(3)大众评委名单需要分团委书记签字盖章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注:所有评分项均需提供证明材料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未在规定时间内提交材料候选人材料评分为零。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0559A"/>
    <w:multiLevelType w:val="singleLevel"/>
    <w:tmpl w:val="B760559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5AD9"/>
    <w:rsid w:val="0E8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2019-03-22T06:37:00Z</dcterms:created>
  <dc:creator>你傻呀！</dc:creator>
  <cp:lastModifiedBy>你傻呀！</cp:lastModifiedBy>
  <dcterms:modified xsi:type="dcterms:W3CDTF">2019-03-22T06:47:29Z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